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2B3E" w14:textId="197E2FFF" w:rsidR="00260047" w:rsidRPr="00955EC7" w:rsidRDefault="002B272A" w:rsidP="00955EC7">
      <w:pPr>
        <w:pStyle w:val="NormalWeb"/>
        <w:jc w:val="center"/>
      </w:pPr>
      <w:r>
        <w:rPr>
          <w:sz w:val="32"/>
          <w:szCs w:val="32"/>
        </w:rPr>
        <w:t>Managerial</w:t>
      </w:r>
      <w:r w:rsidR="00260047" w:rsidRPr="00955EC7">
        <w:rPr>
          <w:sz w:val="32"/>
          <w:szCs w:val="32"/>
        </w:rPr>
        <w:t xml:space="preserve"> M</w:t>
      </w:r>
      <w:r w:rsidR="00890799">
        <w:rPr>
          <w:sz w:val="32"/>
          <w:szCs w:val="32"/>
        </w:rPr>
        <w:t>i</w:t>
      </w:r>
      <w:r w:rsidR="00260047" w:rsidRPr="00955EC7">
        <w:rPr>
          <w:sz w:val="32"/>
          <w:szCs w:val="32"/>
        </w:rPr>
        <w:t>croeconomics</w:t>
      </w:r>
    </w:p>
    <w:p w14:paraId="3BE7A312" w14:textId="77777777" w:rsidR="00260047" w:rsidRDefault="00260047" w:rsidP="00955EC7">
      <w:pPr>
        <w:pStyle w:val="NormalWeb"/>
        <w:spacing w:line="276" w:lineRule="auto"/>
        <w:jc w:val="center"/>
        <w:rPr>
          <w:sz w:val="28"/>
          <w:szCs w:val="28"/>
        </w:rPr>
      </w:pPr>
      <w:r w:rsidRPr="00955EC7">
        <w:rPr>
          <w:sz w:val="28"/>
          <w:szCs w:val="28"/>
        </w:rPr>
        <w:t>Information on Discussions</w:t>
      </w:r>
    </w:p>
    <w:p w14:paraId="379EA57A" w14:textId="77777777" w:rsidR="009F7E16" w:rsidRDefault="009F7E16" w:rsidP="00C54032">
      <w:pPr>
        <w:spacing w:line="360" w:lineRule="auto"/>
        <w:ind w:firstLine="720"/>
        <w:rPr>
          <w:rFonts w:ascii="Times" w:hAnsi="Times"/>
        </w:rPr>
      </w:pPr>
    </w:p>
    <w:p w14:paraId="64DF5304" w14:textId="4A6DE38F" w:rsidR="00955EC7" w:rsidRDefault="00C54032" w:rsidP="00C54032">
      <w:pPr>
        <w:spacing w:line="360" w:lineRule="auto"/>
        <w:ind w:firstLine="720"/>
        <w:rPr>
          <w:rFonts w:ascii="Times" w:hAnsi="Times"/>
        </w:rPr>
      </w:pPr>
      <w:r>
        <w:rPr>
          <w:rFonts w:ascii="Times" w:hAnsi="Times"/>
        </w:rPr>
        <w:t>While quizzes</w:t>
      </w:r>
      <w:r w:rsidR="002B272A">
        <w:rPr>
          <w:rFonts w:ascii="Times" w:hAnsi="Times"/>
        </w:rPr>
        <w:t xml:space="preserve">, </w:t>
      </w:r>
      <w:r>
        <w:rPr>
          <w:rFonts w:ascii="Times" w:hAnsi="Times"/>
        </w:rPr>
        <w:t>exams</w:t>
      </w:r>
      <w:r w:rsidR="002B272A">
        <w:rPr>
          <w:rFonts w:ascii="Times" w:hAnsi="Times"/>
        </w:rPr>
        <w:t>, and the business application paper</w:t>
      </w:r>
      <w:r>
        <w:rPr>
          <w:rFonts w:ascii="Times" w:hAnsi="Times"/>
        </w:rPr>
        <w:t xml:space="preserve"> are the foundations of this class, an important part </w:t>
      </w:r>
      <w:r w:rsidR="002B272A">
        <w:rPr>
          <w:rFonts w:ascii="Times" w:hAnsi="Times"/>
        </w:rPr>
        <w:t xml:space="preserve">of economic skill building </w:t>
      </w:r>
      <w:r>
        <w:rPr>
          <w:rFonts w:ascii="Times" w:hAnsi="Times"/>
        </w:rPr>
        <w:t xml:space="preserve">is applying </w:t>
      </w:r>
      <w:r w:rsidR="003B16B5">
        <w:rPr>
          <w:rFonts w:ascii="Times" w:hAnsi="Times"/>
        </w:rPr>
        <w:t>m</w:t>
      </w:r>
      <w:r w:rsidR="00890799">
        <w:rPr>
          <w:rFonts w:ascii="Times" w:hAnsi="Times"/>
        </w:rPr>
        <w:t>i</w:t>
      </w:r>
      <w:r w:rsidR="003B16B5">
        <w:rPr>
          <w:rFonts w:ascii="Times" w:hAnsi="Times"/>
        </w:rPr>
        <w:t>croeconomic</w:t>
      </w:r>
      <w:r>
        <w:rPr>
          <w:rFonts w:ascii="Times" w:hAnsi="Times"/>
        </w:rPr>
        <w:t xml:space="preserve"> theory to real world issues. As this is </w:t>
      </w:r>
      <w:r w:rsidR="009E38CF">
        <w:rPr>
          <w:rFonts w:ascii="Times" w:hAnsi="Times"/>
        </w:rPr>
        <w:t>a</w:t>
      </w:r>
      <w:r>
        <w:rPr>
          <w:rFonts w:ascii="Times" w:hAnsi="Times"/>
        </w:rPr>
        <w:t xml:space="preserve"> </w:t>
      </w:r>
      <w:r w:rsidR="009E38CF">
        <w:rPr>
          <w:rFonts w:ascii="Times" w:hAnsi="Times"/>
        </w:rPr>
        <w:t>hybrid</w:t>
      </w:r>
      <w:r>
        <w:rPr>
          <w:rFonts w:ascii="Times" w:hAnsi="Times"/>
        </w:rPr>
        <w:t xml:space="preserve"> class, I have opened up discussions on </w:t>
      </w:r>
      <w:r w:rsidR="00F93C58">
        <w:rPr>
          <w:rFonts w:ascii="Times" w:hAnsi="Times"/>
        </w:rPr>
        <w:t>Canvas’s</w:t>
      </w:r>
      <w:r>
        <w:rPr>
          <w:rFonts w:ascii="Times" w:hAnsi="Times"/>
        </w:rPr>
        <w:t xml:space="preserve"> discussion section.  You will be expected to post an original thought addr</w:t>
      </w:r>
      <w:r w:rsidR="00260CF8">
        <w:rPr>
          <w:rFonts w:ascii="Times" w:hAnsi="Times"/>
        </w:rPr>
        <w:t>essing the prompt that I post</w:t>
      </w:r>
      <w:r w:rsidR="009F7E16">
        <w:rPr>
          <w:rFonts w:ascii="Times" w:hAnsi="Times"/>
        </w:rPr>
        <w:t>. Then, you’ll need to post</w:t>
      </w:r>
      <w:r w:rsidR="00260CF8">
        <w:rPr>
          <w:rFonts w:ascii="Times" w:hAnsi="Times"/>
        </w:rPr>
        <w:t xml:space="preserve"> </w:t>
      </w:r>
      <w:r w:rsidR="009F7E16">
        <w:rPr>
          <w:rFonts w:ascii="Times" w:hAnsi="Times"/>
        </w:rPr>
        <w:t xml:space="preserve">a </w:t>
      </w:r>
      <w:r w:rsidR="00260CF8">
        <w:rPr>
          <w:rFonts w:ascii="Times" w:hAnsi="Times"/>
        </w:rPr>
        <w:t>reply to another student’s post.</w:t>
      </w:r>
      <w:r w:rsidR="009F7E16">
        <w:rPr>
          <w:rFonts w:ascii="Times" w:hAnsi="Times"/>
        </w:rPr>
        <w:t xml:space="preserve">  Each post should be a paragraph or two.</w:t>
      </w:r>
    </w:p>
    <w:p w14:paraId="6680AD06" w14:textId="77777777" w:rsidR="00C54032" w:rsidRPr="00955EC7" w:rsidRDefault="00C54032" w:rsidP="009F7E16">
      <w:pPr>
        <w:spacing w:line="360" w:lineRule="auto"/>
        <w:rPr>
          <w:rFonts w:ascii="Times" w:hAnsi="Times"/>
        </w:rPr>
      </w:pPr>
    </w:p>
    <w:p w14:paraId="717AA095" w14:textId="43B456DC" w:rsidR="00260CF8" w:rsidRDefault="00260047" w:rsidP="00955EC7">
      <w:pPr>
        <w:spacing w:line="360" w:lineRule="auto"/>
        <w:ind w:firstLine="720"/>
        <w:rPr>
          <w:rFonts w:ascii="Times" w:hAnsi="Times"/>
        </w:rPr>
      </w:pPr>
      <w:r w:rsidRPr="00955EC7">
        <w:rPr>
          <w:rFonts w:ascii="Times" w:hAnsi="Times"/>
        </w:rPr>
        <w:t>There are three discussion topics</w:t>
      </w:r>
      <w:r w:rsidR="009F7E16">
        <w:rPr>
          <w:rFonts w:ascii="Times" w:hAnsi="Times"/>
        </w:rPr>
        <w:t xml:space="preserve">. </w:t>
      </w:r>
      <w:r w:rsidR="009F7E16">
        <w:t xml:space="preserve">By Thursday of each week that a discussion is due, you must submit an original post.  By Sunday of that week, you must reply to another student’s post.  </w:t>
      </w:r>
      <w:r w:rsidRPr="00955EC7">
        <w:rPr>
          <w:rFonts w:ascii="Times" w:hAnsi="Times"/>
        </w:rPr>
        <w:t xml:space="preserve"> </w:t>
      </w:r>
      <w:r w:rsidR="00260CF8">
        <w:rPr>
          <w:rFonts w:ascii="Times" w:hAnsi="Times"/>
        </w:rPr>
        <w:t>The due dates for these posts are listed below:</w:t>
      </w:r>
    </w:p>
    <w:p w14:paraId="086F796E" w14:textId="062DE801" w:rsidR="00260CF8" w:rsidRPr="00260CF8" w:rsidRDefault="00260CF8" w:rsidP="008415D5">
      <w:pPr>
        <w:spacing w:line="360" w:lineRule="auto"/>
        <w:ind w:firstLine="720"/>
        <w:jc w:val="center"/>
        <w:rPr>
          <w:rFonts w:ascii="Times" w:hAnsi="Times"/>
          <w:b/>
        </w:rPr>
      </w:pPr>
      <w:r w:rsidRPr="00260CF8">
        <w:rPr>
          <w:rFonts w:ascii="Times" w:hAnsi="Times"/>
          <w:b/>
        </w:rPr>
        <w:t xml:space="preserve">Due Dates for </w:t>
      </w:r>
      <w:r w:rsidR="00041345">
        <w:rPr>
          <w:rFonts w:ascii="Times" w:hAnsi="Times"/>
          <w:b/>
        </w:rPr>
        <w:t>Original Posts</w:t>
      </w:r>
      <w:r w:rsidRPr="00260CF8">
        <w:rPr>
          <w:rFonts w:ascii="Times" w:hAnsi="Times"/>
          <w:b/>
        </w:rPr>
        <w:t>:</w:t>
      </w:r>
    </w:p>
    <w:p w14:paraId="379229D5" w14:textId="111920F8" w:rsidR="007F4CF9" w:rsidRPr="00E21975" w:rsidRDefault="007F4CF9" w:rsidP="007F4CF9">
      <w:pPr>
        <w:jc w:val="center"/>
        <w:rPr>
          <w:rFonts w:ascii="Times Roman" w:hAnsi="Times Roman"/>
          <w:color w:val="FF0000"/>
        </w:rPr>
      </w:pPr>
      <w:r w:rsidRPr="00E21975">
        <w:rPr>
          <w:rFonts w:ascii="Times Roman" w:hAnsi="Times Roman"/>
          <w:color w:val="FF0000"/>
        </w:rPr>
        <w:t>1</w:t>
      </w:r>
      <w:r w:rsidRPr="00E21975">
        <w:rPr>
          <w:rFonts w:ascii="Times Roman" w:hAnsi="Times Roman"/>
          <w:color w:val="FF0000"/>
          <w:vertAlign w:val="superscript"/>
        </w:rPr>
        <w:t>st</w:t>
      </w:r>
      <w:r w:rsidRPr="00E21975">
        <w:rPr>
          <w:rFonts w:ascii="Times Roman" w:hAnsi="Times Roman"/>
          <w:color w:val="FF0000"/>
        </w:rPr>
        <w:t xml:space="preserve"> Post: </w:t>
      </w:r>
      <w:r w:rsidR="009212FC">
        <w:rPr>
          <w:rFonts w:ascii="Times Roman" w:hAnsi="Times Roman"/>
          <w:color w:val="FF0000"/>
        </w:rPr>
        <w:t>March</w:t>
      </w:r>
      <w:r w:rsidRPr="00E21975">
        <w:rPr>
          <w:rFonts w:ascii="Times Roman" w:hAnsi="Times Roman"/>
          <w:color w:val="FF0000"/>
        </w:rPr>
        <w:t xml:space="preserve"> </w:t>
      </w:r>
      <w:r w:rsidR="009212FC">
        <w:rPr>
          <w:rFonts w:ascii="Times Roman" w:hAnsi="Times Roman"/>
          <w:color w:val="FF0000"/>
        </w:rPr>
        <w:t>1</w:t>
      </w:r>
      <w:r w:rsidR="00FC17B4">
        <w:rPr>
          <w:rFonts w:ascii="Times Roman" w:hAnsi="Times Roman"/>
          <w:color w:val="FF0000"/>
        </w:rPr>
        <w:t>6</w:t>
      </w:r>
      <w:r w:rsidRPr="00E21975">
        <w:rPr>
          <w:rFonts w:ascii="Times Roman" w:hAnsi="Times Roman"/>
          <w:color w:val="FF0000"/>
          <w:vertAlign w:val="superscript"/>
        </w:rPr>
        <w:t>th</w:t>
      </w:r>
    </w:p>
    <w:p w14:paraId="7D5BA50B" w14:textId="5420AF3B" w:rsidR="007F4CF9" w:rsidRPr="00E21975" w:rsidRDefault="007F4CF9" w:rsidP="007F4CF9">
      <w:pPr>
        <w:jc w:val="center"/>
        <w:rPr>
          <w:rFonts w:ascii="Times Roman" w:hAnsi="Times Roman"/>
          <w:color w:val="FF0000"/>
        </w:rPr>
      </w:pPr>
      <w:r w:rsidRPr="00E21975">
        <w:rPr>
          <w:rFonts w:ascii="Times Roman" w:hAnsi="Times Roman"/>
          <w:color w:val="FF0000"/>
        </w:rPr>
        <w:t>2</w:t>
      </w:r>
      <w:r w:rsidRPr="00E21975">
        <w:rPr>
          <w:rFonts w:ascii="Times Roman" w:hAnsi="Times Roman"/>
          <w:color w:val="FF0000"/>
          <w:vertAlign w:val="superscript"/>
        </w:rPr>
        <w:t>nd</w:t>
      </w:r>
      <w:r w:rsidRPr="00E21975">
        <w:rPr>
          <w:rFonts w:ascii="Times Roman" w:hAnsi="Times Roman"/>
          <w:color w:val="FF0000"/>
        </w:rPr>
        <w:t xml:space="preserve"> Post: </w:t>
      </w:r>
      <w:r w:rsidR="009212FC">
        <w:rPr>
          <w:rFonts w:ascii="Times Roman" w:hAnsi="Times Roman"/>
          <w:color w:val="FF0000"/>
        </w:rPr>
        <w:t>March</w:t>
      </w:r>
      <w:r w:rsidR="001058DF" w:rsidRPr="00E21975">
        <w:rPr>
          <w:rFonts w:ascii="Times Roman" w:hAnsi="Times Roman"/>
          <w:color w:val="FF0000"/>
        </w:rPr>
        <w:t xml:space="preserve"> </w:t>
      </w:r>
      <w:r w:rsidR="00CF1353">
        <w:rPr>
          <w:rFonts w:ascii="Times Roman" w:hAnsi="Times Roman"/>
          <w:color w:val="FF0000"/>
        </w:rPr>
        <w:t>3</w:t>
      </w:r>
      <w:r w:rsidR="00FC17B4">
        <w:rPr>
          <w:rFonts w:ascii="Times Roman" w:hAnsi="Times Roman"/>
          <w:color w:val="FF0000"/>
        </w:rPr>
        <w:t>0</w:t>
      </w:r>
      <w:r w:rsidR="009212FC">
        <w:rPr>
          <w:rFonts w:ascii="Times Roman" w:hAnsi="Times Roman"/>
          <w:color w:val="FF0000"/>
          <w:vertAlign w:val="superscript"/>
        </w:rPr>
        <w:t>t</w:t>
      </w:r>
      <w:r w:rsidR="00FC17B4">
        <w:rPr>
          <w:rFonts w:ascii="Times Roman" w:hAnsi="Times Roman"/>
          <w:color w:val="FF0000"/>
          <w:vertAlign w:val="superscript"/>
        </w:rPr>
        <w:t>h</w:t>
      </w:r>
      <w:r w:rsidR="00895748">
        <w:rPr>
          <w:rFonts w:ascii="Times Roman" w:hAnsi="Times Roman"/>
          <w:color w:val="FF0000"/>
        </w:rPr>
        <w:t xml:space="preserve"> </w:t>
      </w:r>
    </w:p>
    <w:p w14:paraId="3FD7A0F0" w14:textId="6DCA6EEE" w:rsidR="007F4CF9" w:rsidRPr="00E21975" w:rsidRDefault="007F4CF9" w:rsidP="007F4CF9">
      <w:pPr>
        <w:jc w:val="center"/>
        <w:rPr>
          <w:rFonts w:ascii="Times Roman" w:hAnsi="Times Roman"/>
          <w:color w:val="FF0000"/>
        </w:rPr>
      </w:pPr>
      <w:r w:rsidRPr="00E21975">
        <w:rPr>
          <w:rFonts w:ascii="Times Roman" w:hAnsi="Times Roman"/>
          <w:color w:val="FF0000"/>
        </w:rPr>
        <w:t>3</w:t>
      </w:r>
      <w:r w:rsidRPr="00E21975">
        <w:rPr>
          <w:rFonts w:ascii="Times Roman" w:hAnsi="Times Roman"/>
          <w:color w:val="FF0000"/>
          <w:vertAlign w:val="superscript"/>
        </w:rPr>
        <w:t>rd</w:t>
      </w:r>
      <w:r w:rsidRPr="00E21975">
        <w:rPr>
          <w:rFonts w:ascii="Times Roman" w:hAnsi="Times Roman"/>
          <w:color w:val="FF0000"/>
        </w:rPr>
        <w:t xml:space="preserve"> Post: </w:t>
      </w:r>
      <w:r w:rsidR="009212FC">
        <w:rPr>
          <w:rFonts w:ascii="Times Roman" w:hAnsi="Times Roman"/>
          <w:color w:val="FF0000"/>
        </w:rPr>
        <w:t>April</w:t>
      </w:r>
      <w:r w:rsidR="00CF1353" w:rsidRPr="00E21975">
        <w:rPr>
          <w:rFonts w:ascii="Times Roman" w:hAnsi="Times Roman"/>
          <w:color w:val="FF0000"/>
        </w:rPr>
        <w:t xml:space="preserve"> </w:t>
      </w:r>
      <w:r w:rsidR="00345AC3">
        <w:rPr>
          <w:rFonts w:ascii="Times Roman" w:hAnsi="Times Roman"/>
          <w:color w:val="FF0000"/>
        </w:rPr>
        <w:t>2</w:t>
      </w:r>
      <w:r w:rsidR="00FC17B4">
        <w:rPr>
          <w:rFonts w:ascii="Times Roman" w:hAnsi="Times Roman"/>
          <w:color w:val="FF0000"/>
        </w:rPr>
        <w:t>0</w:t>
      </w:r>
      <w:r w:rsidR="00FC17B4">
        <w:rPr>
          <w:rFonts w:ascii="Times Roman" w:hAnsi="Times Roman"/>
          <w:color w:val="FF0000"/>
          <w:vertAlign w:val="superscript"/>
        </w:rPr>
        <w:t>th</w:t>
      </w:r>
      <w:r w:rsidR="00895748">
        <w:rPr>
          <w:rFonts w:ascii="Times Roman" w:hAnsi="Times Roman"/>
          <w:color w:val="FF0000"/>
        </w:rPr>
        <w:t xml:space="preserve"> </w:t>
      </w:r>
    </w:p>
    <w:p w14:paraId="20D3C955" w14:textId="77777777" w:rsidR="00041345" w:rsidRDefault="00041345" w:rsidP="00041345">
      <w:pPr>
        <w:spacing w:line="360" w:lineRule="auto"/>
        <w:ind w:firstLine="720"/>
        <w:jc w:val="center"/>
        <w:rPr>
          <w:rFonts w:ascii="Times" w:hAnsi="Times"/>
          <w:b/>
        </w:rPr>
      </w:pPr>
    </w:p>
    <w:p w14:paraId="696CC3CA" w14:textId="79034AB4" w:rsidR="00041345" w:rsidRPr="00260CF8" w:rsidRDefault="00041345" w:rsidP="00041345">
      <w:pPr>
        <w:spacing w:line="360" w:lineRule="auto"/>
        <w:ind w:firstLine="720"/>
        <w:jc w:val="center"/>
        <w:rPr>
          <w:rFonts w:ascii="Times" w:hAnsi="Times"/>
          <w:b/>
        </w:rPr>
      </w:pPr>
      <w:r w:rsidRPr="00260CF8">
        <w:rPr>
          <w:rFonts w:ascii="Times" w:hAnsi="Times"/>
          <w:b/>
        </w:rPr>
        <w:t xml:space="preserve">Due Dates for </w:t>
      </w:r>
      <w:r>
        <w:rPr>
          <w:rFonts w:ascii="Times" w:hAnsi="Times"/>
          <w:b/>
        </w:rPr>
        <w:t>Reply Posts</w:t>
      </w:r>
      <w:r w:rsidRPr="00260CF8">
        <w:rPr>
          <w:rFonts w:ascii="Times" w:hAnsi="Times"/>
          <w:b/>
        </w:rPr>
        <w:t>:</w:t>
      </w:r>
    </w:p>
    <w:p w14:paraId="0CA00955" w14:textId="20F70F0B" w:rsidR="00041345" w:rsidRPr="00E21975" w:rsidRDefault="00041345" w:rsidP="00041345">
      <w:pPr>
        <w:jc w:val="center"/>
        <w:rPr>
          <w:rFonts w:ascii="Times Roman" w:hAnsi="Times Roman"/>
          <w:color w:val="FF0000"/>
        </w:rPr>
      </w:pPr>
      <w:r w:rsidRPr="00E21975">
        <w:rPr>
          <w:rFonts w:ascii="Times Roman" w:hAnsi="Times Roman"/>
          <w:color w:val="FF0000"/>
        </w:rPr>
        <w:t>1</w:t>
      </w:r>
      <w:r w:rsidRPr="00E21975">
        <w:rPr>
          <w:rFonts w:ascii="Times Roman" w:hAnsi="Times Roman"/>
          <w:color w:val="FF0000"/>
          <w:vertAlign w:val="superscript"/>
        </w:rPr>
        <w:t>st</w:t>
      </w:r>
      <w:r w:rsidRPr="00E21975">
        <w:rPr>
          <w:rFonts w:ascii="Times Roman" w:hAnsi="Times Roman"/>
          <w:color w:val="FF0000"/>
        </w:rPr>
        <w:t xml:space="preserve"> </w:t>
      </w:r>
      <w:r w:rsidR="00AF431A">
        <w:rPr>
          <w:rFonts w:ascii="Times Roman" w:hAnsi="Times Roman"/>
          <w:color w:val="FF0000"/>
        </w:rPr>
        <w:t>Reply</w:t>
      </w:r>
      <w:r w:rsidRPr="00E21975">
        <w:rPr>
          <w:rFonts w:ascii="Times Roman" w:hAnsi="Times Roman"/>
          <w:color w:val="FF0000"/>
        </w:rPr>
        <w:t xml:space="preserve">: </w:t>
      </w:r>
      <w:r w:rsidR="00345AC3">
        <w:rPr>
          <w:rFonts w:ascii="Times Roman" w:hAnsi="Times Roman"/>
          <w:color w:val="FF0000"/>
        </w:rPr>
        <w:t>March</w:t>
      </w:r>
      <w:r w:rsidR="00345AC3" w:rsidRPr="00E21975">
        <w:rPr>
          <w:rFonts w:ascii="Times Roman" w:hAnsi="Times Roman"/>
          <w:color w:val="FF0000"/>
        </w:rPr>
        <w:t xml:space="preserve"> </w:t>
      </w:r>
      <w:r w:rsidR="00FC17B4">
        <w:rPr>
          <w:rFonts w:ascii="Times Roman" w:hAnsi="Times Roman"/>
          <w:color w:val="FF0000"/>
        </w:rPr>
        <w:t>19</w:t>
      </w:r>
      <w:r w:rsidR="00345AC3">
        <w:rPr>
          <w:rFonts w:ascii="Times Roman" w:hAnsi="Times Roman"/>
          <w:color w:val="FF0000"/>
          <w:vertAlign w:val="superscript"/>
        </w:rPr>
        <w:t>th</w:t>
      </w:r>
    </w:p>
    <w:p w14:paraId="7292B966" w14:textId="0D5A5675" w:rsidR="00041345" w:rsidRPr="00E21975" w:rsidRDefault="00041345" w:rsidP="00041345">
      <w:pPr>
        <w:jc w:val="center"/>
        <w:rPr>
          <w:rFonts w:ascii="Times Roman" w:hAnsi="Times Roman"/>
          <w:color w:val="FF0000"/>
        </w:rPr>
      </w:pPr>
      <w:r w:rsidRPr="00E21975">
        <w:rPr>
          <w:rFonts w:ascii="Times Roman" w:hAnsi="Times Roman"/>
          <w:color w:val="FF0000"/>
        </w:rPr>
        <w:t>2</w:t>
      </w:r>
      <w:r w:rsidRPr="00E21975">
        <w:rPr>
          <w:rFonts w:ascii="Times Roman" w:hAnsi="Times Roman"/>
          <w:color w:val="FF0000"/>
          <w:vertAlign w:val="superscript"/>
        </w:rPr>
        <w:t>nd</w:t>
      </w:r>
      <w:r w:rsidRPr="00E21975">
        <w:rPr>
          <w:rFonts w:ascii="Times Roman" w:hAnsi="Times Roman"/>
          <w:color w:val="FF0000"/>
        </w:rPr>
        <w:t xml:space="preserve"> </w:t>
      </w:r>
      <w:r w:rsidR="00AF431A">
        <w:rPr>
          <w:rFonts w:ascii="Times Roman" w:hAnsi="Times Roman"/>
          <w:color w:val="FF0000"/>
        </w:rPr>
        <w:t>Reply</w:t>
      </w:r>
      <w:r w:rsidRPr="00E21975">
        <w:rPr>
          <w:rFonts w:ascii="Times Roman" w:hAnsi="Times Roman"/>
          <w:color w:val="FF0000"/>
        </w:rPr>
        <w:t xml:space="preserve">: </w:t>
      </w:r>
      <w:r w:rsidR="00345AC3">
        <w:rPr>
          <w:rFonts w:ascii="Times Roman" w:hAnsi="Times Roman"/>
          <w:color w:val="FF0000"/>
        </w:rPr>
        <w:t>April</w:t>
      </w:r>
      <w:r w:rsidR="00345AC3" w:rsidRPr="00E21975">
        <w:rPr>
          <w:rFonts w:ascii="Times Roman" w:hAnsi="Times Roman"/>
          <w:color w:val="FF0000"/>
        </w:rPr>
        <w:t xml:space="preserve"> </w:t>
      </w:r>
      <w:r w:rsidR="00FC17B4">
        <w:rPr>
          <w:rFonts w:ascii="Times Roman" w:hAnsi="Times Roman"/>
          <w:color w:val="FF0000"/>
        </w:rPr>
        <w:t>2</w:t>
      </w:r>
      <w:r w:rsidR="00FC17B4">
        <w:rPr>
          <w:rFonts w:ascii="Times Roman" w:hAnsi="Times Roman"/>
          <w:color w:val="FF0000"/>
          <w:vertAlign w:val="superscript"/>
        </w:rPr>
        <w:t>nd</w:t>
      </w:r>
    </w:p>
    <w:p w14:paraId="01DF6EC0" w14:textId="681501F1" w:rsidR="00041345" w:rsidRPr="00E21975" w:rsidRDefault="00041345" w:rsidP="00041345">
      <w:pPr>
        <w:jc w:val="center"/>
        <w:rPr>
          <w:rFonts w:ascii="Times Roman" w:hAnsi="Times Roman"/>
          <w:color w:val="FF0000"/>
        </w:rPr>
      </w:pPr>
      <w:r w:rsidRPr="00E21975">
        <w:rPr>
          <w:rFonts w:ascii="Times Roman" w:hAnsi="Times Roman"/>
          <w:color w:val="FF0000"/>
        </w:rPr>
        <w:t>3</w:t>
      </w:r>
      <w:r w:rsidRPr="00E21975">
        <w:rPr>
          <w:rFonts w:ascii="Times Roman" w:hAnsi="Times Roman"/>
          <w:color w:val="FF0000"/>
          <w:vertAlign w:val="superscript"/>
        </w:rPr>
        <w:t>rd</w:t>
      </w:r>
      <w:r w:rsidRPr="00E21975">
        <w:rPr>
          <w:rFonts w:ascii="Times Roman" w:hAnsi="Times Roman"/>
          <w:color w:val="FF0000"/>
        </w:rPr>
        <w:t xml:space="preserve"> </w:t>
      </w:r>
      <w:r w:rsidR="00AF431A">
        <w:rPr>
          <w:rFonts w:ascii="Times Roman" w:hAnsi="Times Roman"/>
          <w:color w:val="FF0000"/>
        </w:rPr>
        <w:t>Reply</w:t>
      </w:r>
      <w:r w:rsidRPr="00E21975">
        <w:rPr>
          <w:rFonts w:ascii="Times Roman" w:hAnsi="Times Roman"/>
          <w:color w:val="FF0000"/>
        </w:rPr>
        <w:t xml:space="preserve">: </w:t>
      </w:r>
      <w:r w:rsidR="00345AC3">
        <w:rPr>
          <w:rFonts w:ascii="Times Roman" w:hAnsi="Times Roman"/>
          <w:color w:val="FF0000"/>
        </w:rPr>
        <w:t>April</w:t>
      </w:r>
      <w:r w:rsidR="00345AC3" w:rsidRPr="00E21975">
        <w:rPr>
          <w:rFonts w:ascii="Times Roman" w:hAnsi="Times Roman"/>
          <w:color w:val="FF0000"/>
        </w:rPr>
        <w:t xml:space="preserve"> </w:t>
      </w:r>
      <w:r w:rsidR="00BE22BB">
        <w:rPr>
          <w:rFonts w:ascii="Times Roman" w:hAnsi="Times Roman"/>
          <w:color w:val="FF0000"/>
        </w:rPr>
        <w:t>2</w:t>
      </w:r>
      <w:r w:rsidR="00FC17B4">
        <w:rPr>
          <w:rFonts w:ascii="Times Roman" w:hAnsi="Times Roman"/>
          <w:color w:val="FF0000"/>
        </w:rPr>
        <w:t>3</w:t>
      </w:r>
      <w:r w:rsidR="00FC17B4">
        <w:rPr>
          <w:rFonts w:ascii="Times Roman" w:hAnsi="Times Roman"/>
          <w:color w:val="FF0000"/>
          <w:vertAlign w:val="superscript"/>
        </w:rPr>
        <w:t>rd</w:t>
      </w:r>
      <w:r>
        <w:rPr>
          <w:rFonts w:ascii="Times Roman" w:hAnsi="Times Roman"/>
          <w:color w:val="FF0000"/>
        </w:rPr>
        <w:t xml:space="preserve"> </w:t>
      </w:r>
    </w:p>
    <w:p w14:paraId="4E460076" w14:textId="77777777" w:rsidR="00955EC7" w:rsidRPr="00955EC7" w:rsidRDefault="00955EC7" w:rsidP="00FB7B5C">
      <w:pPr>
        <w:spacing w:line="360" w:lineRule="auto"/>
        <w:rPr>
          <w:rFonts w:ascii="Times" w:hAnsi="Times"/>
        </w:rPr>
      </w:pPr>
    </w:p>
    <w:p w14:paraId="21932BD9" w14:textId="78751561" w:rsidR="00955EC7" w:rsidRDefault="00260047" w:rsidP="003B16B5">
      <w:pPr>
        <w:spacing w:line="360" w:lineRule="auto"/>
        <w:ind w:firstLine="720"/>
        <w:rPr>
          <w:rFonts w:ascii="Times" w:hAnsi="Times"/>
        </w:rPr>
      </w:pPr>
      <w:r w:rsidRPr="00955EC7">
        <w:rPr>
          <w:rFonts w:ascii="Times" w:hAnsi="Times"/>
        </w:rPr>
        <w:t>To receive full credit on a discussion topic you must actively participate in our class discussions. Response posts should be relevant and polite, with the student authoring the original post also responding to comments. The reply/responsive posts are expected to be more than a series of “I agree with that” and “Good Post” type comments but rather substantive comments and informative answers. The tone and tenor of the discussion should be lively, civil and informative.</w:t>
      </w:r>
    </w:p>
    <w:p w14:paraId="3DDE417D" w14:textId="12832477" w:rsidR="009F7E16" w:rsidRDefault="009F7E16" w:rsidP="003B16B5">
      <w:pPr>
        <w:spacing w:line="360" w:lineRule="auto"/>
        <w:ind w:firstLine="720"/>
        <w:rPr>
          <w:rFonts w:ascii="Times" w:hAnsi="Times"/>
        </w:rPr>
      </w:pPr>
    </w:p>
    <w:p w14:paraId="4C1AAAB8" w14:textId="435A6013" w:rsidR="009F7E16" w:rsidRDefault="009F7E16" w:rsidP="003B16B5">
      <w:pPr>
        <w:spacing w:line="360" w:lineRule="auto"/>
        <w:ind w:firstLine="720"/>
        <w:rPr>
          <w:rFonts w:ascii="Times" w:hAnsi="Times"/>
        </w:rPr>
      </w:pPr>
      <w:r>
        <w:rPr>
          <w:rFonts w:ascii="Times" w:hAnsi="Times"/>
        </w:rPr>
        <w:lastRenderedPageBreak/>
        <w:t>You will only be formally graded on your original post; however, failure to write a substantial reply post will result in a zero for your discussion post grade for that week.  Also, failure to submit posts before their scheduled deadline will result in a zero.</w:t>
      </w:r>
    </w:p>
    <w:p w14:paraId="7D2494E9" w14:textId="1ECD12FD" w:rsidR="009F7E16" w:rsidRDefault="009F7E16" w:rsidP="009F7E16">
      <w:pPr>
        <w:spacing w:line="360" w:lineRule="auto"/>
        <w:rPr>
          <w:rFonts w:ascii="Times" w:hAnsi="Times"/>
        </w:rPr>
      </w:pPr>
    </w:p>
    <w:p w14:paraId="3C5E41C3" w14:textId="070DA51E" w:rsidR="000C1E70" w:rsidRDefault="000C1E70" w:rsidP="009F7E16">
      <w:pPr>
        <w:spacing w:line="360" w:lineRule="auto"/>
        <w:rPr>
          <w:rFonts w:ascii="Times" w:hAnsi="Times"/>
        </w:rPr>
      </w:pPr>
    </w:p>
    <w:p w14:paraId="31842A1E" w14:textId="36509FE9" w:rsidR="000C1E70" w:rsidRDefault="000C1E70" w:rsidP="009F7E16">
      <w:pPr>
        <w:spacing w:line="360" w:lineRule="auto"/>
        <w:rPr>
          <w:rFonts w:ascii="Times" w:hAnsi="Times"/>
        </w:rPr>
      </w:pPr>
    </w:p>
    <w:p w14:paraId="4E136D68" w14:textId="77777777" w:rsidR="000C1E70" w:rsidRDefault="000C1E70" w:rsidP="009F7E16">
      <w:pPr>
        <w:spacing w:line="360" w:lineRule="auto"/>
        <w:rPr>
          <w:rFonts w:ascii="Times" w:hAnsi="Times"/>
        </w:rPr>
      </w:pPr>
    </w:p>
    <w:p w14:paraId="6ACC1982" w14:textId="472D3511" w:rsidR="007F4CF9" w:rsidRDefault="007F4CF9" w:rsidP="00955EC7">
      <w:pPr>
        <w:spacing w:line="360" w:lineRule="auto"/>
      </w:pPr>
    </w:p>
    <w:p w14:paraId="2A49A147" w14:textId="61300AD5" w:rsidR="009F7E16" w:rsidRDefault="0066294C" w:rsidP="009F7E16">
      <w:pPr>
        <w:spacing w:line="360" w:lineRule="auto"/>
        <w:rPr>
          <w:b/>
          <w:bCs/>
          <w:sz w:val="28"/>
          <w:szCs w:val="28"/>
        </w:rPr>
      </w:pPr>
      <w:r w:rsidRPr="009F7E16">
        <w:rPr>
          <w:b/>
          <w:bCs/>
          <w:sz w:val="28"/>
          <w:szCs w:val="28"/>
        </w:rPr>
        <w:t>Rubric:</w:t>
      </w:r>
    </w:p>
    <w:p w14:paraId="0B1C7F59" w14:textId="77777777" w:rsidR="009F7E16" w:rsidRPr="009F7E16" w:rsidRDefault="009F7E16" w:rsidP="009F7E16">
      <w:pPr>
        <w:spacing w:line="360" w:lineRule="auto"/>
        <w:rPr>
          <w:b/>
          <w:bCs/>
          <w:sz w:val="28"/>
          <w:szCs w:val="28"/>
        </w:rPr>
      </w:pPr>
    </w:p>
    <w:p w14:paraId="65BCFA1B" w14:textId="1975EEB5" w:rsidR="009F7E16" w:rsidRPr="00955EC7" w:rsidRDefault="009F7E16" w:rsidP="009F7E16">
      <w:pPr>
        <w:spacing w:line="360" w:lineRule="auto"/>
        <w:ind w:firstLine="720"/>
        <w:rPr>
          <w:rFonts w:ascii="Times" w:hAnsi="Times"/>
        </w:rPr>
      </w:pPr>
      <w:r w:rsidRPr="00955EC7">
        <w:rPr>
          <w:rFonts w:ascii="Times" w:hAnsi="Times"/>
        </w:rPr>
        <w:t xml:space="preserve">Everyone will receive a grade based on </w:t>
      </w:r>
      <w:r>
        <w:rPr>
          <w:rFonts w:ascii="Times" w:hAnsi="Times"/>
        </w:rPr>
        <w:t>his or her</w:t>
      </w:r>
      <w:r w:rsidRPr="00955EC7">
        <w:rPr>
          <w:rFonts w:ascii="Times" w:hAnsi="Times"/>
        </w:rPr>
        <w:t xml:space="preserve"> performance for each discussion topic (for a total of three grades). </w:t>
      </w:r>
      <w:r w:rsidR="007A51FF">
        <w:rPr>
          <w:rFonts w:ascii="Times" w:hAnsi="Times"/>
        </w:rPr>
        <w:t xml:space="preserve">Each grade will involve three criteria, each worth one point.  </w:t>
      </w:r>
      <w:r w:rsidRPr="00955EC7">
        <w:rPr>
          <w:rFonts w:ascii="Times" w:hAnsi="Times"/>
        </w:rPr>
        <w:t>The grading is broken down by the rubric</w:t>
      </w:r>
      <w:r w:rsidR="007A51FF">
        <w:rPr>
          <w:rFonts w:ascii="Times" w:hAnsi="Times"/>
        </w:rPr>
        <w:t xml:space="preserve"> below:</w:t>
      </w:r>
    </w:p>
    <w:p w14:paraId="32FBB7A7" w14:textId="542E5612" w:rsidR="00260047" w:rsidRDefault="00260047" w:rsidP="00260047"/>
    <w:p w14:paraId="2890D89C" w14:textId="77777777" w:rsidR="001738BD" w:rsidRPr="001738BD" w:rsidRDefault="001738BD" w:rsidP="001738BD">
      <w:pPr>
        <w:shd w:val="clear" w:color="auto" w:fill="F5F5F5"/>
        <w:rPr>
          <w:rFonts w:ascii="Helvetica Neue" w:hAnsi="Helvetica Neue"/>
          <w:b/>
          <w:bCs/>
          <w:color w:val="2D3B45"/>
          <w:sz w:val="21"/>
          <w:szCs w:val="21"/>
        </w:rPr>
      </w:pPr>
      <w:r w:rsidRPr="001738BD">
        <w:rPr>
          <w:rFonts w:ascii="Helvetica Neue" w:hAnsi="Helvetica Neue"/>
          <w:b/>
          <w:bCs/>
          <w:color w:val="2D3B45"/>
          <w:sz w:val="21"/>
          <w:szCs w:val="21"/>
        </w:rPr>
        <w:t>Discussion Rubric</w:t>
      </w:r>
    </w:p>
    <w:tbl>
      <w:tblPr>
        <w:tblW w:w="8556" w:type="dxa"/>
        <w:tblCellMar>
          <w:top w:w="15" w:type="dxa"/>
          <w:left w:w="15" w:type="dxa"/>
          <w:bottom w:w="15" w:type="dxa"/>
          <w:right w:w="15" w:type="dxa"/>
        </w:tblCellMar>
        <w:tblLook w:val="04A0" w:firstRow="1" w:lastRow="0" w:firstColumn="1" w:lastColumn="0" w:noHBand="0" w:noVBand="1"/>
      </w:tblPr>
      <w:tblGrid>
        <w:gridCol w:w="5556"/>
        <w:gridCol w:w="2239"/>
        <w:gridCol w:w="761"/>
      </w:tblGrid>
      <w:tr w:rsidR="001738BD" w:rsidRPr="001738BD" w14:paraId="46A47974" w14:textId="77777777" w:rsidTr="001738BD">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57D2A22D" w14:textId="77777777" w:rsidR="001738BD" w:rsidRPr="001738BD" w:rsidRDefault="001738BD" w:rsidP="001738BD">
            <w:pPr>
              <w:jc w:val="center"/>
              <w:divId w:val="2079159896"/>
            </w:pPr>
            <w:r w:rsidRPr="001738BD">
              <w:t>Discussion Rubric</w:t>
            </w:r>
          </w:p>
        </w:tc>
      </w:tr>
      <w:tr w:rsidR="001738BD" w:rsidRPr="001738BD" w14:paraId="577872AD" w14:textId="77777777" w:rsidTr="001738BD">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2ED44091" w14:textId="77777777" w:rsidR="001738BD" w:rsidRPr="001738BD" w:rsidRDefault="001738BD" w:rsidP="001738BD">
            <w:pPr>
              <w:jc w:val="center"/>
              <w:rPr>
                <w:b/>
                <w:bCs/>
              </w:rPr>
            </w:pPr>
            <w:r w:rsidRPr="001738BD">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1FBDC3F5" w14:textId="77777777" w:rsidR="001738BD" w:rsidRPr="001738BD" w:rsidRDefault="001738BD" w:rsidP="001738BD">
            <w:pPr>
              <w:jc w:val="center"/>
              <w:rPr>
                <w:b/>
                <w:bCs/>
              </w:rPr>
            </w:pPr>
            <w:r w:rsidRPr="001738BD">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4E135A35" w14:textId="77777777" w:rsidR="001738BD" w:rsidRPr="001738BD" w:rsidRDefault="001738BD" w:rsidP="001738BD">
            <w:pPr>
              <w:jc w:val="center"/>
              <w:rPr>
                <w:b/>
                <w:bCs/>
              </w:rPr>
            </w:pPr>
            <w:r w:rsidRPr="001738BD">
              <w:rPr>
                <w:b/>
                <w:bCs/>
              </w:rPr>
              <w:t>Pts</w:t>
            </w:r>
          </w:p>
        </w:tc>
      </w:tr>
      <w:tr w:rsidR="001738BD" w:rsidRPr="001738BD" w14:paraId="412B0DD4" w14:textId="77777777" w:rsidTr="001738BD">
        <w:trPr>
          <w:trHeight w:val="124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42D4455E" w14:textId="1200CEF2" w:rsidR="001738BD" w:rsidRPr="001738BD" w:rsidRDefault="001738BD" w:rsidP="001738BD">
            <w:pPr>
              <w:textAlignment w:val="center"/>
            </w:pPr>
            <w:r w:rsidRPr="001738BD">
              <w:t>Comprehension of Topic</w:t>
            </w:r>
          </w:p>
          <w:p w14:paraId="6475FDEA" w14:textId="77777777" w:rsidR="001738BD" w:rsidRPr="001738BD" w:rsidRDefault="001738BD" w:rsidP="001738BD">
            <w:pPr>
              <w:textAlignment w:val="center"/>
            </w:pPr>
            <w:r w:rsidRPr="001738BD">
              <w:t>The explanations address the prompt in a clear and concise manner.</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213" w:type="dxa"/>
              <w:tblCellMar>
                <w:top w:w="15" w:type="dxa"/>
                <w:left w:w="15" w:type="dxa"/>
                <w:bottom w:w="15" w:type="dxa"/>
                <w:right w:w="15" w:type="dxa"/>
              </w:tblCellMar>
              <w:tblLook w:val="04A0" w:firstRow="1" w:lastRow="0" w:firstColumn="1" w:lastColumn="0" w:noHBand="0" w:noVBand="1"/>
            </w:tblPr>
            <w:tblGrid>
              <w:gridCol w:w="1178"/>
              <w:gridCol w:w="1035"/>
            </w:tblGrid>
            <w:tr w:rsidR="001738BD" w:rsidRPr="001738BD" w14:paraId="57E9F410"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D9AE0E3" w14:textId="77777777" w:rsidR="001738BD" w:rsidRPr="001738BD" w:rsidRDefault="001738BD" w:rsidP="001738BD">
                  <w:pPr>
                    <w:rPr>
                      <w:b/>
                      <w:bCs/>
                      <w:sz w:val="20"/>
                      <w:szCs w:val="20"/>
                    </w:rPr>
                  </w:pPr>
                  <w:r w:rsidRPr="001738BD">
                    <w:rPr>
                      <w:b/>
                      <w:bCs/>
                      <w:sz w:val="20"/>
                      <w:szCs w:val="20"/>
                    </w:rPr>
                    <w:t>1 to &gt;0.0 pts</w:t>
                  </w:r>
                </w:p>
                <w:p w14:paraId="59B22700" w14:textId="77777777" w:rsidR="001738BD" w:rsidRPr="001738BD" w:rsidRDefault="001738BD" w:rsidP="001738BD">
                  <w:pPr>
                    <w:rPr>
                      <w:b/>
                      <w:bCs/>
                      <w:sz w:val="20"/>
                      <w:szCs w:val="20"/>
                    </w:rPr>
                  </w:pPr>
                  <w:r w:rsidRPr="001738BD">
                    <w:rPr>
                      <w:b/>
                      <w:bCs/>
                      <w:sz w:val="20"/>
                      <w:szCs w:val="20"/>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28F103B" w14:textId="77777777" w:rsidR="001738BD" w:rsidRPr="001738BD" w:rsidRDefault="001738BD" w:rsidP="001738BD">
                  <w:pPr>
                    <w:rPr>
                      <w:b/>
                      <w:bCs/>
                      <w:sz w:val="20"/>
                      <w:szCs w:val="20"/>
                    </w:rPr>
                  </w:pPr>
                  <w:r w:rsidRPr="001738BD">
                    <w:rPr>
                      <w:b/>
                      <w:bCs/>
                      <w:sz w:val="20"/>
                      <w:szCs w:val="20"/>
                    </w:rPr>
                    <w:t>0 pts</w:t>
                  </w:r>
                </w:p>
                <w:p w14:paraId="656E6A1E" w14:textId="77777777" w:rsidR="001738BD" w:rsidRPr="001738BD" w:rsidRDefault="001738BD" w:rsidP="001738BD">
                  <w:pPr>
                    <w:rPr>
                      <w:b/>
                      <w:bCs/>
                      <w:sz w:val="20"/>
                      <w:szCs w:val="20"/>
                    </w:rPr>
                  </w:pPr>
                  <w:r w:rsidRPr="001738BD">
                    <w:rPr>
                      <w:b/>
                      <w:bCs/>
                      <w:sz w:val="20"/>
                      <w:szCs w:val="20"/>
                    </w:rPr>
                    <w:t>No Marks</w:t>
                  </w:r>
                </w:p>
              </w:tc>
            </w:tr>
          </w:tbl>
          <w:p w14:paraId="4544EA9F" w14:textId="77777777" w:rsidR="001738BD" w:rsidRPr="001738BD" w:rsidRDefault="001738BD" w:rsidP="001738BD"/>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FE9A34F" w14:textId="77777777" w:rsidR="001738BD" w:rsidRPr="001738BD" w:rsidRDefault="001738BD" w:rsidP="001738BD">
            <w:r w:rsidRPr="001738BD">
              <w:t>1 pts</w:t>
            </w:r>
          </w:p>
        </w:tc>
      </w:tr>
      <w:tr w:rsidR="001738BD" w:rsidRPr="001738BD" w14:paraId="7ECB5AE5" w14:textId="77777777" w:rsidTr="001738BD">
        <w:trPr>
          <w:trHeight w:val="124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BBE48DF" w14:textId="5B7E9BA8" w:rsidR="001738BD" w:rsidRPr="001738BD" w:rsidRDefault="001738BD" w:rsidP="001738BD">
            <w:pPr>
              <w:textAlignment w:val="center"/>
            </w:pPr>
            <w:r w:rsidRPr="001738BD">
              <w:t>Connection to Economics</w:t>
            </w:r>
          </w:p>
          <w:p w14:paraId="3DFE5819" w14:textId="77777777" w:rsidR="001738BD" w:rsidRPr="001738BD" w:rsidRDefault="001738BD" w:rsidP="001738BD">
            <w:pPr>
              <w:textAlignment w:val="center"/>
            </w:pPr>
            <w:r w:rsidRPr="001738BD">
              <w:t>The post should use economic theory correctly and in such a way that it elevates and informs the discussion.</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213" w:type="dxa"/>
              <w:tblCellMar>
                <w:top w:w="15" w:type="dxa"/>
                <w:left w:w="15" w:type="dxa"/>
                <w:bottom w:w="15" w:type="dxa"/>
                <w:right w:w="15" w:type="dxa"/>
              </w:tblCellMar>
              <w:tblLook w:val="04A0" w:firstRow="1" w:lastRow="0" w:firstColumn="1" w:lastColumn="0" w:noHBand="0" w:noVBand="1"/>
            </w:tblPr>
            <w:tblGrid>
              <w:gridCol w:w="1178"/>
              <w:gridCol w:w="1035"/>
            </w:tblGrid>
            <w:tr w:rsidR="001738BD" w:rsidRPr="001738BD" w14:paraId="195F4D9D"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1867CB0" w14:textId="77777777" w:rsidR="001738BD" w:rsidRPr="001738BD" w:rsidRDefault="001738BD" w:rsidP="001738BD">
                  <w:pPr>
                    <w:rPr>
                      <w:b/>
                      <w:bCs/>
                      <w:sz w:val="20"/>
                      <w:szCs w:val="20"/>
                    </w:rPr>
                  </w:pPr>
                  <w:r w:rsidRPr="001738BD">
                    <w:rPr>
                      <w:b/>
                      <w:bCs/>
                      <w:sz w:val="20"/>
                      <w:szCs w:val="20"/>
                    </w:rPr>
                    <w:t>1 to &gt;0.0 pts</w:t>
                  </w:r>
                </w:p>
                <w:p w14:paraId="7F6A6252" w14:textId="77777777" w:rsidR="001738BD" w:rsidRPr="001738BD" w:rsidRDefault="001738BD" w:rsidP="001738BD">
                  <w:pPr>
                    <w:rPr>
                      <w:b/>
                      <w:bCs/>
                      <w:sz w:val="20"/>
                      <w:szCs w:val="20"/>
                    </w:rPr>
                  </w:pPr>
                  <w:r w:rsidRPr="001738BD">
                    <w:rPr>
                      <w:b/>
                      <w:bCs/>
                      <w:sz w:val="20"/>
                      <w:szCs w:val="20"/>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F4AE3B1" w14:textId="77777777" w:rsidR="001738BD" w:rsidRPr="001738BD" w:rsidRDefault="001738BD" w:rsidP="001738BD">
                  <w:pPr>
                    <w:rPr>
                      <w:b/>
                      <w:bCs/>
                      <w:sz w:val="20"/>
                      <w:szCs w:val="20"/>
                    </w:rPr>
                  </w:pPr>
                  <w:r w:rsidRPr="001738BD">
                    <w:rPr>
                      <w:b/>
                      <w:bCs/>
                      <w:sz w:val="20"/>
                      <w:szCs w:val="20"/>
                    </w:rPr>
                    <w:t>0 pts</w:t>
                  </w:r>
                </w:p>
                <w:p w14:paraId="670DD989" w14:textId="77777777" w:rsidR="001738BD" w:rsidRPr="001738BD" w:rsidRDefault="001738BD" w:rsidP="001738BD">
                  <w:pPr>
                    <w:rPr>
                      <w:b/>
                      <w:bCs/>
                      <w:sz w:val="20"/>
                      <w:szCs w:val="20"/>
                    </w:rPr>
                  </w:pPr>
                  <w:r w:rsidRPr="001738BD">
                    <w:rPr>
                      <w:b/>
                      <w:bCs/>
                      <w:sz w:val="20"/>
                      <w:szCs w:val="20"/>
                    </w:rPr>
                    <w:t>No Marks</w:t>
                  </w:r>
                </w:p>
              </w:tc>
            </w:tr>
          </w:tbl>
          <w:p w14:paraId="783148A3" w14:textId="77777777" w:rsidR="001738BD" w:rsidRPr="001738BD" w:rsidRDefault="001738BD" w:rsidP="001738BD"/>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5BC95CB" w14:textId="77777777" w:rsidR="001738BD" w:rsidRPr="001738BD" w:rsidRDefault="001738BD" w:rsidP="001738BD">
            <w:r w:rsidRPr="001738BD">
              <w:t>1 pts</w:t>
            </w:r>
          </w:p>
        </w:tc>
      </w:tr>
      <w:tr w:rsidR="001738BD" w:rsidRPr="001738BD" w14:paraId="60F04EFF" w14:textId="77777777" w:rsidTr="001738BD">
        <w:trPr>
          <w:trHeight w:val="154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A6AEE56" w14:textId="440FC380" w:rsidR="001738BD" w:rsidRPr="001738BD" w:rsidRDefault="001738BD" w:rsidP="001738BD">
            <w:pPr>
              <w:textAlignment w:val="center"/>
            </w:pPr>
            <w:r w:rsidRPr="001738BD">
              <w:t>Professionalism, Spelling, and Grammar</w:t>
            </w:r>
          </w:p>
          <w:p w14:paraId="53464FDA" w14:textId="77777777" w:rsidR="001738BD" w:rsidRPr="001738BD" w:rsidRDefault="001738BD" w:rsidP="001738BD">
            <w:pPr>
              <w:textAlignment w:val="center"/>
            </w:pPr>
            <w:r w:rsidRPr="001738BD">
              <w:t>Professional, respectful, and grammatically correct language should be used throughout. Spelling mistakes should be kept to a minimum.</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2213" w:type="dxa"/>
              <w:tblCellMar>
                <w:top w:w="15" w:type="dxa"/>
                <w:left w:w="15" w:type="dxa"/>
                <w:bottom w:w="15" w:type="dxa"/>
                <w:right w:w="15" w:type="dxa"/>
              </w:tblCellMar>
              <w:tblLook w:val="04A0" w:firstRow="1" w:lastRow="0" w:firstColumn="1" w:lastColumn="0" w:noHBand="0" w:noVBand="1"/>
            </w:tblPr>
            <w:tblGrid>
              <w:gridCol w:w="1178"/>
              <w:gridCol w:w="1035"/>
            </w:tblGrid>
            <w:tr w:rsidR="001738BD" w:rsidRPr="001738BD" w14:paraId="29870785"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B724CA4" w14:textId="77777777" w:rsidR="001738BD" w:rsidRPr="001738BD" w:rsidRDefault="001738BD" w:rsidP="001738BD">
                  <w:pPr>
                    <w:rPr>
                      <w:b/>
                      <w:bCs/>
                      <w:sz w:val="20"/>
                      <w:szCs w:val="20"/>
                    </w:rPr>
                  </w:pPr>
                  <w:r w:rsidRPr="001738BD">
                    <w:rPr>
                      <w:b/>
                      <w:bCs/>
                      <w:sz w:val="20"/>
                      <w:szCs w:val="20"/>
                    </w:rPr>
                    <w:t>1 to &gt;0.0 pts</w:t>
                  </w:r>
                </w:p>
                <w:p w14:paraId="7AF2FF60" w14:textId="77777777" w:rsidR="001738BD" w:rsidRPr="001738BD" w:rsidRDefault="001738BD" w:rsidP="001738BD">
                  <w:pPr>
                    <w:rPr>
                      <w:b/>
                      <w:bCs/>
                      <w:sz w:val="20"/>
                      <w:szCs w:val="20"/>
                    </w:rPr>
                  </w:pPr>
                  <w:r w:rsidRPr="001738BD">
                    <w:rPr>
                      <w:b/>
                      <w:bCs/>
                      <w:sz w:val="20"/>
                      <w:szCs w:val="20"/>
                    </w:rPr>
                    <w:t>Full Marks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73BF0DF" w14:textId="77777777" w:rsidR="001738BD" w:rsidRPr="001738BD" w:rsidRDefault="001738BD" w:rsidP="001738BD">
                  <w:pPr>
                    <w:rPr>
                      <w:b/>
                      <w:bCs/>
                      <w:sz w:val="20"/>
                      <w:szCs w:val="20"/>
                    </w:rPr>
                  </w:pPr>
                  <w:r w:rsidRPr="001738BD">
                    <w:rPr>
                      <w:b/>
                      <w:bCs/>
                      <w:sz w:val="20"/>
                      <w:szCs w:val="20"/>
                    </w:rPr>
                    <w:t>0 pts</w:t>
                  </w:r>
                </w:p>
                <w:p w14:paraId="3194838A" w14:textId="77777777" w:rsidR="001738BD" w:rsidRPr="001738BD" w:rsidRDefault="001738BD" w:rsidP="001738BD">
                  <w:pPr>
                    <w:rPr>
                      <w:b/>
                      <w:bCs/>
                      <w:sz w:val="20"/>
                      <w:szCs w:val="20"/>
                    </w:rPr>
                  </w:pPr>
                  <w:r w:rsidRPr="001738BD">
                    <w:rPr>
                      <w:b/>
                      <w:bCs/>
                      <w:sz w:val="20"/>
                      <w:szCs w:val="20"/>
                    </w:rPr>
                    <w:t>No Marks</w:t>
                  </w:r>
                </w:p>
              </w:tc>
            </w:tr>
          </w:tbl>
          <w:p w14:paraId="3C38509C" w14:textId="77777777" w:rsidR="001738BD" w:rsidRPr="001738BD" w:rsidRDefault="001738BD" w:rsidP="001738BD"/>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7793B99" w14:textId="77777777" w:rsidR="001738BD" w:rsidRPr="001738BD" w:rsidRDefault="001738BD" w:rsidP="001738BD">
            <w:r w:rsidRPr="001738BD">
              <w:t>1 pts</w:t>
            </w:r>
          </w:p>
        </w:tc>
      </w:tr>
      <w:tr w:rsidR="001738BD" w:rsidRPr="001738BD" w14:paraId="4B68AFCF" w14:textId="77777777" w:rsidTr="001738BD">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7E13747C" w14:textId="77777777" w:rsidR="001738BD" w:rsidRPr="001738BD" w:rsidRDefault="001738BD" w:rsidP="001738BD">
            <w:r w:rsidRPr="001738BD">
              <w:t>Total Points: 3</w:t>
            </w:r>
          </w:p>
        </w:tc>
      </w:tr>
    </w:tbl>
    <w:p w14:paraId="10A8DF49" w14:textId="28D05428" w:rsidR="00C331B6" w:rsidRDefault="00C331B6" w:rsidP="00260047"/>
    <w:p w14:paraId="327ACB62" w14:textId="77777777" w:rsidR="0020392A" w:rsidRDefault="0020392A" w:rsidP="00260047"/>
    <w:sectPr w:rsidR="0020392A" w:rsidSect="007602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02529"/>
    <w:multiLevelType w:val="hybridMultilevel"/>
    <w:tmpl w:val="A078C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4236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66B3"/>
    <w:rsid w:val="00041345"/>
    <w:rsid w:val="0004606E"/>
    <w:rsid w:val="00050370"/>
    <w:rsid w:val="000C1E70"/>
    <w:rsid w:val="001058DF"/>
    <w:rsid w:val="001738BD"/>
    <w:rsid w:val="001E0314"/>
    <w:rsid w:val="0020392A"/>
    <w:rsid w:val="002248DD"/>
    <w:rsid w:val="002365A7"/>
    <w:rsid w:val="00260047"/>
    <w:rsid w:val="00260CF8"/>
    <w:rsid w:val="002B272A"/>
    <w:rsid w:val="00345AC3"/>
    <w:rsid w:val="00364C5A"/>
    <w:rsid w:val="003B16B5"/>
    <w:rsid w:val="00414CF3"/>
    <w:rsid w:val="0043523A"/>
    <w:rsid w:val="004A0080"/>
    <w:rsid w:val="0066294C"/>
    <w:rsid w:val="0075569F"/>
    <w:rsid w:val="0076020F"/>
    <w:rsid w:val="00791A36"/>
    <w:rsid w:val="007A51FF"/>
    <w:rsid w:val="007F4CF9"/>
    <w:rsid w:val="008415D5"/>
    <w:rsid w:val="00847BFB"/>
    <w:rsid w:val="008800CA"/>
    <w:rsid w:val="00880524"/>
    <w:rsid w:val="00890799"/>
    <w:rsid w:val="00895748"/>
    <w:rsid w:val="009212FC"/>
    <w:rsid w:val="009537F7"/>
    <w:rsid w:val="00955EC7"/>
    <w:rsid w:val="009B04AA"/>
    <w:rsid w:val="009E38CF"/>
    <w:rsid w:val="009F7E16"/>
    <w:rsid w:val="00AF2201"/>
    <w:rsid w:val="00AF431A"/>
    <w:rsid w:val="00BE22BB"/>
    <w:rsid w:val="00C331B6"/>
    <w:rsid w:val="00C54032"/>
    <w:rsid w:val="00CF1353"/>
    <w:rsid w:val="00D13AB1"/>
    <w:rsid w:val="00E21975"/>
    <w:rsid w:val="00E81099"/>
    <w:rsid w:val="00F166B3"/>
    <w:rsid w:val="00F64C5F"/>
    <w:rsid w:val="00F93C58"/>
    <w:rsid w:val="00FB7B5C"/>
    <w:rsid w:val="00FC17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E5A8"/>
  <w15:docId w15:val="{78110286-D55B-7645-965A-7C98E946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iPriority="9"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8BD"/>
    <w:rPr>
      <w:rFonts w:ascii="Times New Roman" w:eastAsia="Times New Roman" w:hAnsi="Times New Roman" w:cs="Times New Roman"/>
    </w:rPr>
  </w:style>
  <w:style w:type="paragraph" w:styleId="Heading2">
    <w:name w:val="heading 2"/>
    <w:basedOn w:val="Normal"/>
    <w:link w:val="Heading2Char"/>
    <w:uiPriority w:val="9"/>
    <w:qFormat/>
    <w:rsid w:val="001738B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047"/>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260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004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60047"/>
    <w:rPr>
      <w:rFonts w:ascii="Lucida Grande" w:hAnsi="Lucida Grande" w:cs="Lucida Grande"/>
      <w:sz w:val="18"/>
      <w:szCs w:val="18"/>
    </w:rPr>
  </w:style>
  <w:style w:type="paragraph" w:styleId="ListParagraph">
    <w:name w:val="List Paragraph"/>
    <w:basedOn w:val="Normal"/>
    <w:uiPriority w:val="34"/>
    <w:qFormat/>
    <w:rsid w:val="002365A7"/>
    <w:pPr>
      <w:ind w:left="720"/>
      <w:contextualSpacing/>
      <w:jc w:val="both"/>
    </w:pPr>
  </w:style>
  <w:style w:type="character" w:customStyle="1" w:styleId="Heading2Char">
    <w:name w:val="Heading 2 Char"/>
    <w:basedOn w:val="DefaultParagraphFont"/>
    <w:link w:val="Heading2"/>
    <w:uiPriority w:val="9"/>
    <w:rsid w:val="001738BD"/>
    <w:rPr>
      <w:rFonts w:ascii="Times New Roman" w:eastAsia="Times New Roman" w:hAnsi="Times New Roman" w:cs="Times New Roman"/>
      <w:b/>
      <w:bCs/>
      <w:sz w:val="36"/>
      <w:szCs w:val="36"/>
    </w:rPr>
  </w:style>
  <w:style w:type="character" w:customStyle="1" w:styleId="ui-dialog-title">
    <w:name w:val="ui-dialog-title"/>
    <w:basedOn w:val="DefaultParagraphFont"/>
    <w:rsid w:val="001738BD"/>
  </w:style>
  <w:style w:type="character" w:customStyle="1" w:styleId="ui-icon">
    <w:name w:val="ui-icon"/>
    <w:basedOn w:val="DefaultParagraphFont"/>
    <w:rsid w:val="001738BD"/>
  </w:style>
  <w:style w:type="character" w:customStyle="1" w:styleId="Title1">
    <w:name w:val="Title1"/>
    <w:basedOn w:val="DefaultParagraphFont"/>
    <w:rsid w:val="001738BD"/>
  </w:style>
  <w:style w:type="character" w:customStyle="1" w:styleId="screenreader-only">
    <w:name w:val="screenreader-only"/>
    <w:basedOn w:val="DefaultParagraphFont"/>
    <w:rsid w:val="001738BD"/>
  </w:style>
  <w:style w:type="character" w:customStyle="1" w:styleId="description">
    <w:name w:val="description"/>
    <w:basedOn w:val="DefaultParagraphFont"/>
    <w:rsid w:val="001738BD"/>
  </w:style>
  <w:style w:type="character" w:customStyle="1" w:styleId="nobr">
    <w:name w:val="nobr"/>
    <w:basedOn w:val="DefaultParagraphFont"/>
    <w:rsid w:val="001738BD"/>
  </w:style>
  <w:style w:type="character" w:customStyle="1" w:styleId="points">
    <w:name w:val="points"/>
    <w:basedOn w:val="DefaultParagraphFont"/>
    <w:rsid w:val="001738BD"/>
  </w:style>
  <w:style w:type="character" w:customStyle="1" w:styleId="rangerating">
    <w:name w:val="range_rating"/>
    <w:basedOn w:val="DefaultParagraphFont"/>
    <w:rsid w:val="001738BD"/>
  </w:style>
  <w:style w:type="character" w:customStyle="1" w:styleId="minpoints">
    <w:name w:val="min_points"/>
    <w:basedOn w:val="DefaultParagraphFont"/>
    <w:rsid w:val="001738BD"/>
  </w:style>
  <w:style w:type="character" w:customStyle="1" w:styleId="displaycriterionpoints">
    <w:name w:val="display_criterion_points"/>
    <w:basedOn w:val="DefaultParagraphFont"/>
    <w:rsid w:val="001738BD"/>
  </w:style>
  <w:style w:type="character" w:customStyle="1" w:styleId="rubrictotal">
    <w:name w:val="rubric_total"/>
    <w:basedOn w:val="DefaultParagraphFont"/>
    <w:rsid w:val="00173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7997">
      <w:bodyDiv w:val="1"/>
      <w:marLeft w:val="0"/>
      <w:marRight w:val="0"/>
      <w:marTop w:val="0"/>
      <w:marBottom w:val="0"/>
      <w:divBdr>
        <w:top w:val="none" w:sz="0" w:space="0" w:color="auto"/>
        <w:left w:val="none" w:sz="0" w:space="0" w:color="auto"/>
        <w:bottom w:val="none" w:sz="0" w:space="0" w:color="auto"/>
        <w:right w:val="none" w:sz="0" w:space="0" w:color="auto"/>
      </w:divBdr>
    </w:div>
    <w:div w:id="295532410">
      <w:bodyDiv w:val="1"/>
      <w:marLeft w:val="0"/>
      <w:marRight w:val="0"/>
      <w:marTop w:val="0"/>
      <w:marBottom w:val="0"/>
      <w:divBdr>
        <w:top w:val="none" w:sz="0" w:space="0" w:color="auto"/>
        <w:left w:val="none" w:sz="0" w:space="0" w:color="auto"/>
        <w:bottom w:val="none" w:sz="0" w:space="0" w:color="auto"/>
        <w:right w:val="none" w:sz="0" w:space="0" w:color="auto"/>
      </w:divBdr>
    </w:div>
    <w:div w:id="546381092">
      <w:bodyDiv w:val="1"/>
      <w:marLeft w:val="0"/>
      <w:marRight w:val="0"/>
      <w:marTop w:val="0"/>
      <w:marBottom w:val="0"/>
      <w:divBdr>
        <w:top w:val="none" w:sz="0" w:space="0" w:color="auto"/>
        <w:left w:val="none" w:sz="0" w:space="0" w:color="auto"/>
        <w:bottom w:val="none" w:sz="0" w:space="0" w:color="auto"/>
        <w:right w:val="none" w:sz="0" w:space="0" w:color="auto"/>
      </w:divBdr>
      <w:divsChild>
        <w:div w:id="1468937985">
          <w:marLeft w:val="0"/>
          <w:marRight w:val="0"/>
          <w:marTop w:val="0"/>
          <w:marBottom w:val="0"/>
          <w:divBdr>
            <w:top w:val="none" w:sz="0" w:space="0" w:color="auto"/>
            <w:left w:val="none" w:sz="0" w:space="0" w:color="auto"/>
            <w:bottom w:val="none" w:sz="0" w:space="0" w:color="auto"/>
            <w:right w:val="none" w:sz="0" w:space="0" w:color="auto"/>
          </w:divBdr>
        </w:div>
        <w:div w:id="1267813601">
          <w:marLeft w:val="0"/>
          <w:marRight w:val="0"/>
          <w:marTop w:val="0"/>
          <w:marBottom w:val="0"/>
          <w:divBdr>
            <w:top w:val="none" w:sz="0" w:space="0" w:color="auto"/>
            <w:left w:val="none" w:sz="0" w:space="0" w:color="auto"/>
            <w:bottom w:val="none" w:sz="0" w:space="0" w:color="auto"/>
            <w:right w:val="none" w:sz="0" w:space="0" w:color="auto"/>
          </w:divBdr>
        </w:div>
        <w:div w:id="1907377007">
          <w:marLeft w:val="0"/>
          <w:marRight w:val="0"/>
          <w:marTop w:val="0"/>
          <w:marBottom w:val="0"/>
          <w:divBdr>
            <w:top w:val="none" w:sz="0" w:space="0" w:color="auto"/>
            <w:left w:val="none" w:sz="0" w:space="0" w:color="auto"/>
            <w:bottom w:val="none" w:sz="0" w:space="0" w:color="auto"/>
            <w:right w:val="none" w:sz="0" w:space="0" w:color="auto"/>
          </w:divBdr>
        </w:div>
        <w:div w:id="422183685">
          <w:marLeft w:val="0"/>
          <w:marRight w:val="0"/>
          <w:marTop w:val="0"/>
          <w:marBottom w:val="0"/>
          <w:divBdr>
            <w:top w:val="none" w:sz="0" w:space="0" w:color="auto"/>
            <w:left w:val="none" w:sz="0" w:space="0" w:color="auto"/>
            <w:bottom w:val="none" w:sz="0" w:space="0" w:color="auto"/>
            <w:right w:val="none" w:sz="0" w:space="0" w:color="auto"/>
          </w:divBdr>
        </w:div>
        <w:div w:id="1714498791">
          <w:marLeft w:val="0"/>
          <w:marRight w:val="0"/>
          <w:marTop w:val="0"/>
          <w:marBottom w:val="45"/>
          <w:divBdr>
            <w:top w:val="none" w:sz="0" w:space="0" w:color="auto"/>
            <w:left w:val="none" w:sz="0" w:space="0" w:color="auto"/>
            <w:bottom w:val="none" w:sz="0" w:space="0" w:color="auto"/>
            <w:right w:val="none" w:sz="0" w:space="0" w:color="auto"/>
          </w:divBdr>
        </w:div>
        <w:div w:id="812062368">
          <w:marLeft w:val="0"/>
          <w:marRight w:val="0"/>
          <w:marTop w:val="0"/>
          <w:marBottom w:val="0"/>
          <w:divBdr>
            <w:top w:val="none" w:sz="0" w:space="0" w:color="auto"/>
            <w:left w:val="none" w:sz="0" w:space="0" w:color="auto"/>
            <w:bottom w:val="none" w:sz="0" w:space="0" w:color="auto"/>
            <w:right w:val="none" w:sz="0" w:space="0" w:color="auto"/>
          </w:divBdr>
        </w:div>
        <w:div w:id="102657380">
          <w:marLeft w:val="0"/>
          <w:marRight w:val="0"/>
          <w:marTop w:val="0"/>
          <w:marBottom w:val="0"/>
          <w:divBdr>
            <w:top w:val="none" w:sz="0" w:space="0" w:color="auto"/>
            <w:left w:val="none" w:sz="0" w:space="0" w:color="auto"/>
            <w:bottom w:val="none" w:sz="0" w:space="0" w:color="auto"/>
            <w:right w:val="none" w:sz="0" w:space="0" w:color="auto"/>
          </w:divBdr>
        </w:div>
        <w:div w:id="1008365516">
          <w:marLeft w:val="0"/>
          <w:marRight w:val="0"/>
          <w:marTop w:val="0"/>
          <w:marBottom w:val="0"/>
          <w:divBdr>
            <w:top w:val="none" w:sz="0" w:space="0" w:color="auto"/>
            <w:left w:val="none" w:sz="0" w:space="0" w:color="auto"/>
            <w:bottom w:val="none" w:sz="0" w:space="0" w:color="auto"/>
            <w:right w:val="none" w:sz="0" w:space="0" w:color="auto"/>
          </w:divBdr>
        </w:div>
        <w:div w:id="284703980">
          <w:marLeft w:val="0"/>
          <w:marRight w:val="0"/>
          <w:marTop w:val="0"/>
          <w:marBottom w:val="0"/>
          <w:divBdr>
            <w:top w:val="none" w:sz="0" w:space="0" w:color="auto"/>
            <w:left w:val="none" w:sz="0" w:space="0" w:color="auto"/>
            <w:bottom w:val="none" w:sz="0" w:space="0" w:color="auto"/>
            <w:right w:val="none" w:sz="0" w:space="0" w:color="auto"/>
          </w:divBdr>
        </w:div>
        <w:div w:id="826440021">
          <w:marLeft w:val="0"/>
          <w:marRight w:val="0"/>
          <w:marTop w:val="0"/>
          <w:marBottom w:val="45"/>
          <w:divBdr>
            <w:top w:val="none" w:sz="0" w:space="0" w:color="auto"/>
            <w:left w:val="none" w:sz="0" w:space="0" w:color="auto"/>
            <w:bottom w:val="none" w:sz="0" w:space="0" w:color="auto"/>
            <w:right w:val="none" w:sz="0" w:space="0" w:color="auto"/>
          </w:divBdr>
        </w:div>
        <w:div w:id="1258558544">
          <w:marLeft w:val="0"/>
          <w:marRight w:val="0"/>
          <w:marTop w:val="0"/>
          <w:marBottom w:val="0"/>
          <w:divBdr>
            <w:top w:val="none" w:sz="0" w:space="0" w:color="auto"/>
            <w:left w:val="none" w:sz="0" w:space="0" w:color="auto"/>
            <w:bottom w:val="none" w:sz="0" w:space="0" w:color="auto"/>
            <w:right w:val="none" w:sz="0" w:space="0" w:color="auto"/>
          </w:divBdr>
        </w:div>
        <w:div w:id="1384139177">
          <w:marLeft w:val="0"/>
          <w:marRight w:val="0"/>
          <w:marTop w:val="0"/>
          <w:marBottom w:val="0"/>
          <w:divBdr>
            <w:top w:val="none" w:sz="0" w:space="0" w:color="auto"/>
            <w:left w:val="none" w:sz="0" w:space="0" w:color="auto"/>
            <w:bottom w:val="none" w:sz="0" w:space="0" w:color="auto"/>
            <w:right w:val="none" w:sz="0" w:space="0" w:color="auto"/>
          </w:divBdr>
        </w:div>
        <w:div w:id="96944205">
          <w:marLeft w:val="0"/>
          <w:marRight w:val="0"/>
          <w:marTop w:val="0"/>
          <w:marBottom w:val="0"/>
          <w:divBdr>
            <w:top w:val="none" w:sz="0" w:space="0" w:color="auto"/>
            <w:left w:val="none" w:sz="0" w:space="0" w:color="auto"/>
            <w:bottom w:val="none" w:sz="0" w:space="0" w:color="auto"/>
            <w:right w:val="none" w:sz="0" w:space="0" w:color="auto"/>
          </w:divBdr>
        </w:div>
        <w:div w:id="1568540700">
          <w:marLeft w:val="0"/>
          <w:marRight w:val="0"/>
          <w:marTop w:val="0"/>
          <w:marBottom w:val="0"/>
          <w:divBdr>
            <w:top w:val="none" w:sz="0" w:space="0" w:color="auto"/>
            <w:left w:val="none" w:sz="0" w:space="0" w:color="auto"/>
            <w:bottom w:val="none" w:sz="0" w:space="0" w:color="auto"/>
            <w:right w:val="none" w:sz="0" w:space="0" w:color="auto"/>
          </w:divBdr>
        </w:div>
        <w:div w:id="554850357">
          <w:marLeft w:val="0"/>
          <w:marRight w:val="0"/>
          <w:marTop w:val="0"/>
          <w:marBottom w:val="45"/>
          <w:divBdr>
            <w:top w:val="none" w:sz="0" w:space="0" w:color="auto"/>
            <w:left w:val="none" w:sz="0" w:space="0" w:color="auto"/>
            <w:bottom w:val="none" w:sz="0" w:space="0" w:color="auto"/>
            <w:right w:val="none" w:sz="0" w:space="0" w:color="auto"/>
          </w:divBdr>
        </w:div>
        <w:div w:id="255671749">
          <w:marLeft w:val="0"/>
          <w:marRight w:val="0"/>
          <w:marTop w:val="0"/>
          <w:marBottom w:val="0"/>
          <w:divBdr>
            <w:top w:val="none" w:sz="0" w:space="0" w:color="auto"/>
            <w:left w:val="none" w:sz="0" w:space="0" w:color="auto"/>
            <w:bottom w:val="none" w:sz="0" w:space="0" w:color="auto"/>
            <w:right w:val="none" w:sz="0" w:space="0" w:color="auto"/>
          </w:divBdr>
        </w:div>
        <w:div w:id="1014303678">
          <w:marLeft w:val="0"/>
          <w:marRight w:val="0"/>
          <w:marTop w:val="0"/>
          <w:marBottom w:val="0"/>
          <w:divBdr>
            <w:top w:val="none" w:sz="0" w:space="0" w:color="auto"/>
            <w:left w:val="none" w:sz="0" w:space="0" w:color="auto"/>
            <w:bottom w:val="none" w:sz="0" w:space="0" w:color="auto"/>
            <w:right w:val="none" w:sz="0" w:space="0" w:color="auto"/>
          </w:divBdr>
        </w:div>
        <w:div w:id="61225385">
          <w:marLeft w:val="0"/>
          <w:marRight w:val="0"/>
          <w:marTop w:val="0"/>
          <w:marBottom w:val="0"/>
          <w:divBdr>
            <w:top w:val="none" w:sz="0" w:space="0" w:color="auto"/>
            <w:left w:val="none" w:sz="0" w:space="0" w:color="auto"/>
            <w:bottom w:val="none" w:sz="0" w:space="0" w:color="auto"/>
            <w:right w:val="none" w:sz="0" w:space="0" w:color="auto"/>
          </w:divBdr>
        </w:div>
      </w:divsChild>
    </w:div>
    <w:div w:id="972713654">
      <w:bodyDiv w:val="1"/>
      <w:marLeft w:val="0"/>
      <w:marRight w:val="0"/>
      <w:marTop w:val="0"/>
      <w:marBottom w:val="0"/>
      <w:divBdr>
        <w:top w:val="none" w:sz="0" w:space="0" w:color="auto"/>
        <w:left w:val="none" w:sz="0" w:space="0" w:color="auto"/>
        <w:bottom w:val="none" w:sz="0" w:space="0" w:color="auto"/>
        <w:right w:val="none" w:sz="0" w:space="0" w:color="auto"/>
      </w:divBdr>
      <w:divsChild>
        <w:div w:id="1245995783">
          <w:marLeft w:val="0"/>
          <w:marRight w:val="0"/>
          <w:marTop w:val="0"/>
          <w:marBottom w:val="0"/>
          <w:divBdr>
            <w:top w:val="none" w:sz="0" w:space="0" w:color="auto"/>
            <w:left w:val="none" w:sz="0" w:space="0" w:color="auto"/>
            <w:bottom w:val="none" w:sz="0" w:space="0" w:color="auto"/>
            <w:right w:val="none" w:sz="0" w:space="0" w:color="auto"/>
          </w:divBdr>
        </w:div>
        <w:div w:id="556207344">
          <w:marLeft w:val="0"/>
          <w:marRight w:val="0"/>
          <w:marTop w:val="0"/>
          <w:marBottom w:val="0"/>
          <w:divBdr>
            <w:top w:val="none" w:sz="0" w:space="0" w:color="auto"/>
            <w:left w:val="none" w:sz="0" w:space="0" w:color="auto"/>
            <w:bottom w:val="none" w:sz="0" w:space="0" w:color="auto"/>
            <w:right w:val="none" w:sz="0" w:space="0" w:color="auto"/>
          </w:divBdr>
        </w:div>
        <w:div w:id="1395010318">
          <w:marLeft w:val="0"/>
          <w:marRight w:val="0"/>
          <w:marTop w:val="0"/>
          <w:marBottom w:val="0"/>
          <w:divBdr>
            <w:top w:val="none" w:sz="0" w:space="0" w:color="auto"/>
            <w:left w:val="none" w:sz="0" w:space="0" w:color="auto"/>
            <w:bottom w:val="none" w:sz="0" w:space="0" w:color="auto"/>
            <w:right w:val="none" w:sz="0" w:space="0" w:color="auto"/>
          </w:divBdr>
        </w:div>
        <w:div w:id="1495758177">
          <w:marLeft w:val="0"/>
          <w:marRight w:val="0"/>
          <w:marTop w:val="0"/>
          <w:marBottom w:val="0"/>
          <w:divBdr>
            <w:top w:val="none" w:sz="0" w:space="0" w:color="auto"/>
            <w:left w:val="none" w:sz="0" w:space="0" w:color="auto"/>
            <w:bottom w:val="none" w:sz="0" w:space="0" w:color="auto"/>
            <w:right w:val="none" w:sz="0" w:space="0" w:color="auto"/>
          </w:divBdr>
        </w:div>
        <w:div w:id="978417954">
          <w:marLeft w:val="0"/>
          <w:marRight w:val="0"/>
          <w:marTop w:val="0"/>
          <w:marBottom w:val="45"/>
          <w:divBdr>
            <w:top w:val="none" w:sz="0" w:space="0" w:color="auto"/>
            <w:left w:val="none" w:sz="0" w:space="0" w:color="auto"/>
            <w:bottom w:val="none" w:sz="0" w:space="0" w:color="auto"/>
            <w:right w:val="none" w:sz="0" w:space="0" w:color="auto"/>
          </w:divBdr>
        </w:div>
        <w:div w:id="1000350810">
          <w:marLeft w:val="0"/>
          <w:marRight w:val="0"/>
          <w:marTop w:val="0"/>
          <w:marBottom w:val="0"/>
          <w:divBdr>
            <w:top w:val="none" w:sz="0" w:space="0" w:color="auto"/>
            <w:left w:val="none" w:sz="0" w:space="0" w:color="auto"/>
            <w:bottom w:val="none" w:sz="0" w:space="0" w:color="auto"/>
            <w:right w:val="none" w:sz="0" w:space="0" w:color="auto"/>
          </w:divBdr>
        </w:div>
        <w:div w:id="358970769">
          <w:marLeft w:val="0"/>
          <w:marRight w:val="0"/>
          <w:marTop w:val="0"/>
          <w:marBottom w:val="0"/>
          <w:divBdr>
            <w:top w:val="none" w:sz="0" w:space="0" w:color="auto"/>
            <w:left w:val="none" w:sz="0" w:space="0" w:color="auto"/>
            <w:bottom w:val="none" w:sz="0" w:space="0" w:color="auto"/>
            <w:right w:val="none" w:sz="0" w:space="0" w:color="auto"/>
          </w:divBdr>
        </w:div>
        <w:div w:id="1684169236">
          <w:marLeft w:val="0"/>
          <w:marRight w:val="0"/>
          <w:marTop w:val="0"/>
          <w:marBottom w:val="0"/>
          <w:divBdr>
            <w:top w:val="none" w:sz="0" w:space="0" w:color="auto"/>
            <w:left w:val="none" w:sz="0" w:space="0" w:color="auto"/>
            <w:bottom w:val="none" w:sz="0" w:space="0" w:color="auto"/>
            <w:right w:val="none" w:sz="0" w:space="0" w:color="auto"/>
          </w:divBdr>
        </w:div>
        <w:div w:id="797068473">
          <w:marLeft w:val="0"/>
          <w:marRight w:val="0"/>
          <w:marTop w:val="0"/>
          <w:marBottom w:val="0"/>
          <w:divBdr>
            <w:top w:val="none" w:sz="0" w:space="0" w:color="auto"/>
            <w:left w:val="none" w:sz="0" w:space="0" w:color="auto"/>
            <w:bottom w:val="none" w:sz="0" w:space="0" w:color="auto"/>
            <w:right w:val="none" w:sz="0" w:space="0" w:color="auto"/>
          </w:divBdr>
        </w:div>
        <w:div w:id="1782531488">
          <w:marLeft w:val="0"/>
          <w:marRight w:val="0"/>
          <w:marTop w:val="0"/>
          <w:marBottom w:val="45"/>
          <w:divBdr>
            <w:top w:val="none" w:sz="0" w:space="0" w:color="auto"/>
            <w:left w:val="none" w:sz="0" w:space="0" w:color="auto"/>
            <w:bottom w:val="none" w:sz="0" w:space="0" w:color="auto"/>
            <w:right w:val="none" w:sz="0" w:space="0" w:color="auto"/>
          </w:divBdr>
        </w:div>
        <w:div w:id="826559377">
          <w:marLeft w:val="0"/>
          <w:marRight w:val="0"/>
          <w:marTop w:val="0"/>
          <w:marBottom w:val="0"/>
          <w:divBdr>
            <w:top w:val="none" w:sz="0" w:space="0" w:color="auto"/>
            <w:left w:val="none" w:sz="0" w:space="0" w:color="auto"/>
            <w:bottom w:val="none" w:sz="0" w:space="0" w:color="auto"/>
            <w:right w:val="none" w:sz="0" w:space="0" w:color="auto"/>
          </w:divBdr>
        </w:div>
        <w:div w:id="251863712">
          <w:marLeft w:val="0"/>
          <w:marRight w:val="0"/>
          <w:marTop w:val="0"/>
          <w:marBottom w:val="0"/>
          <w:divBdr>
            <w:top w:val="none" w:sz="0" w:space="0" w:color="auto"/>
            <w:left w:val="none" w:sz="0" w:space="0" w:color="auto"/>
            <w:bottom w:val="none" w:sz="0" w:space="0" w:color="auto"/>
            <w:right w:val="none" w:sz="0" w:space="0" w:color="auto"/>
          </w:divBdr>
        </w:div>
        <w:div w:id="1615793460">
          <w:marLeft w:val="0"/>
          <w:marRight w:val="0"/>
          <w:marTop w:val="0"/>
          <w:marBottom w:val="0"/>
          <w:divBdr>
            <w:top w:val="none" w:sz="0" w:space="0" w:color="auto"/>
            <w:left w:val="none" w:sz="0" w:space="0" w:color="auto"/>
            <w:bottom w:val="none" w:sz="0" w:space="0" w:color="auto"/>
            <w:right w:val="none" w:sz="0" w:space="0" w:color="auto"/>
          </w:divBdr>
        </w:div>
        <w:div w:id="5061570">
          <w:marLeft w:val="0"/>
          <w:marRight w:val="0"/>
          <w:marTop w:val="0"/>
          <w:marBottom w:val="0"/>
          <w:divBdr>
            <w:top w:val="none" w:sz="0" w:space="0" w:color="auto"/>
            <w:left w:val="none" w:sz="0" w:space="0" w:color="auto"/>
            <w:bottom w:val="none" w:sz="0" w:space="0" w:color="auto"/>
            <w:right w:val="none" w:sz="0" w:space="0" w:color="auto"/>
          </w:divBdr>
        </w:div>
        <w:div w:id="589435300">
          <w:marLeft w:val="0"/>
          <w:marRight w:val="0"/>
          <w:marTop w:val="0"/>
          <w:marBottom w:val="45"/>
          <w:divBdr>
            <w:top w:val="none" w:sz="0" w:space="0" w:color="auto"/>
            <w:left w:val="none" w:sz="0" w:space="0" w:color="auto"/>
            <w:bottom w:val="none" w:sz="0" w:space="0" w:color="auto"/>
            <w:right w:val="none" w:sz="0" w:space="0" w:color="auto"/>
          </w:divBdr>
        </w:div>
        <w:div w:id="1454012354">
          <w:marLeft w:val="0"/>
          <w:marRight w:val="0"/>
          <w:marTop w:val="0"/>
          <w:marBottom w:val="0"/>
          <w:divBdr>
            <w:top w:val="none" w:sz="0" w:space="0" w:color="auto"/>
            <w:left w:val="none" w:sz="0" w:space="0" w:color="auto"/>
            <w:bottom w:val="none" w:sz="0" w:space="0" w:color="auto"/>
            <w:right w:val="none" w:sz="0" w:space="0" w:color="auto"/>
          </w:divBdr>
        </w:div>
        <w:div w:id="1795758275">
          <w:marLeft w:val="0"/>
          <w:marRight w:val="0"/>
          <w:marTop w:val="0"/>
          <w:marBottom w:val="0"/>
          <w:divBdr>
            <w:top w:val="none" w:sz="0" w:space="0" w:color="auto"/>
            <w:left w:val="none" w:sz="0" w:space="0" w:color="auto"/>
            <w:bottom w:val="none" w:sz="0" w:space="0" w:color="auto"/>
            <w:right w:val="none" w:sz="0" w:space="0" w:color="auto"/>
          </w:divBdr>
        </w:div>
        <w:div w:id="2041393954">
          <w:marLeft w:val="0"/>
          <w:marRight w:val="0"/>
          <w:marTop w:val="0"/>
          <w:marBottom w:val="0"/>
          <w:divBdr>
            <w:top w:val="none" w:sz="0" w:space="0" w:color="auto"/>
            <w:left w:val="none" w:sz="0" w:space="0" w:color="auto"/>
            <w:bottom w:val="none" w:sz="0" w:space="0" w:color="auto"/>
            <w:right w:val="none" w:sz="0" w:space="0" w:color="auto"/>
          </w:divBdr>
        </w:div>
      </w:divsChild>
    </w:div>
    <w:div w:id="1188566640">
      <w:bodyDiv w:val="1"/>
      <w:marLeft w:val="0"/>
      <w:marRight w:val="0"/>
      <w:marTop w:val="0"/>
      <w:marBottom w:val="0"/>
      <w:divBdr>
        <w:top w:val="none" w:sz="0" w:space="0" w:color="auto"/>
        <w:left w:val="none" w:sz="0" w:space="0" w:color="auto"/>
        <w:bottom w:val="none" w:sz="0" w:space="0" w:color="auto"/>
        <w:right w:val="none" w:sz="0" w:space="0" w:color="auto"/>
      </w:divBdr>
    </w:div>
    <w:div w:id="1267301720">
      <w:bodyDiv w:val="1"/>
      <w:marLeft w:val="0"/>
      <w:marRight w:val="0"/>
      <w:marTop w:val="0"/>
      <w:marBottom w:val="0"/>
      <w:divBdr>
        <w:top w:val="none" w:sz="0" w:space="0" w:color="auto"/>
        <w:left w:val="none" w:sz="0" w:space="0" w:color="auto"/>
        <w:bottom w:val="none" w:sz="0" w:space="0" w:color="auto"/>
        <w:right w:val="none" w:sz="0" w:space="0" w:color="auto"/>
      </w:divBdr>
    </w:div>
    <w:div w:id="1382679655">
      <w:bodyDiv w:val="1"/>
      <w:marLeft w:val="0"/>
      <w:marRight w:val="0"/>
      <w:marTop w:val="0"/>
      <w:marBottom w:val="0"/>
      <w:divBdr>
        <w:top w:val="none" w:sz="0" w:space="0" w:color="auto"/>
        <w:left w:val="none" w:sz="0" w:space="0" w:color="auto"/>
        <w:bottom w:val="none" w:sz="0" w:space="0" w:color="auto"/>
        <w:right w:val="none" w:sz="0" w:space="0" w:color="auto"/>
      </w:divBdr>
    </w:div>
    <w:div w:id="1495684895">
      <w:bodyDiv w:val="1"/>
      <w:marLeft w:val="0"/>
      <w:marRight w:val="0"/>
      <w:marTop w:val="0"/>
      <w:marBottom w:val="0"/>
      <w:divBdr>
        <w:top w:val="none" w:sz="0" w:space="0" w:color="auto"/>
        <w:left w:val="none" w:sz="0" w:space="0" w:color="auto"/>
        <w:bottom w:val="none" w:sz="0" w:space="0" w:color="auto"/>
        <w:right w:val="none" w:sz="0" w:space="0" w:color="auto"/>
      </w:divBdr>
    </w:div>
    <w:div w:id="1501239941">
      <w:bodyDiv w:val="1"/>
      <w:marLeft w:val="0"/>
      <w:marRight w:val="0"/>
      <w:marTop w:val="0"/>
      <w:marBottom w:val="0"/>
      <w:divBdr>
        <w:top w:val="none" w:sz="0" w:space="0" w:color="auto"/>
        <w:left w:val="none" w:sz="0" w:space="0" w:color="auto"/>
        <w:bottom w:val="none" w:sz="0" w:space="0" w:color="auto"/>
        <w:right w:val="none" w:sz="0" w:space="0" w:color="auto"/>
      </w:divBdr>
      <w:divsChild>
        <w:div w:id="1219707435">
          <w:marLeft w:val="0"/>
          <w:marRight w:val="0"/>
          <w:marTop w:val="0"/>
          <w:marBottom w:val="0"/>
          <w:divBdr>
            <w:top w:val="none" w:sz="0" w:space="0" w:color="auto"/>
            <w:left w:val="none" w:sz="0" w:space="0" w:color="auto"/>
            <w:bottom w:val="none" w:sz="0" w:space="0" w:color="auto"/>
            <w:right w:val="none" w:sz="0" w:space="0" w:color="auto"/>
          </w:divBdr>
        </w:div>
        <w:div w:id="84150893">
          <w:marLeft w:val="0"/>
          <w:marRight w:val="0"/>
          <w:marTop w:val="0"/>
          <w:marBottom w:val="0"/>
          <w:divBdr>
            <w:top w:val="none" w:sz="0" w:space="0" w:color="auto"/>
            <w:left w:val="none" w:sz="0" w:space="0" w:color="auto"/>
            <w:bottom w:val="none" w:sz="0" w:space="0" w:color="auto"/>
            <w:right w:val="none" w:sz="0" w:space="0" w:color="auto"/>
          </w:divBdr>
        </w:div>
        <w:div w:id="48068091">
          <w:marLeft w:val="0"/>
          <w:marRight w:val="0"/>
          <w:marTop w:val="0"/>
          <w:marBottom w:val="0"/>
          <w:divBdr>
            <w:top w:val="none" w:sz="0" w:space="0" w:color="auto"/>
            <w:left w:val="none" w:sz="0" w:space="0" w:color="auto"/>
            <w:bottom w:val="none" w:sz="0" w:space="0" w:color="auto"/>
            <w:right w:val="none" w:sz="0" w:space="0" w:color="auto"/>
          </w:divBdr>
        </w:div>
        <w:div w:id="1195727160">
          <w:marLeft w:val="0"/>
          <w:marRight w:val="0"/>
          <w:marTop w:val="0"/>
          <w:marBottom w:val="0"/>
          <w:divBdr>
            <w:top w:val="none" w:sz="0" w:space="0" w:color="auto"/>
            <w:left w:val="none" w:sz="0" w:space="0" w:color="auto"/>
            <w:bottom w:val="none" w:sz="0" w:space="0" w:color="auto"/>
            <w:right w:val="none" w:sz="0" w:space="0" w:color="auto"/>
          </w:divBdr>
        </w:div>
        <w:div w:id="1295283957">
          <w:marLeft w:val="0"/>
          <w:marRight w:val="0"/>
          <w:marTop w:val="0"/>
          <w:marBottom w:val="45"/>
          <w:divBdr>
            <w:top w:val="none" w:sz="0" w:space="0" w:color="auto"/>
            <w:left w:val="none" w:sz="0" w:space="0" w:color="auto"/>
            <w:bottom w:val="none" w:sz="0" w:space="0" w:color="auto"/>
            <w:right w:val="none" w:sz="0" w:space="0" w:color="auto"/>
          </w:divBdr>
        </w:div>
        <w:div w:id="944386841">
          <w:marLeft w:val="0"/>
          <w:marRight w:val="0"/>
          <w:marTop w:val="0"/>
          <w:marBottom w:val="0"/>
          <w:divBdr>
            <w:top w:val="none" w:sz="0" w:space="0" w:color="auto"/>
            <w:left w:val="none" w:sz="0" w:space="0" w:color="auto"/>
            <w:bottom w:val="none" w:sz="0" w:space="0" w:color="auto"/>
            <w:right w:val="none" w:sz="0" w:space="0" w:color="auto"/>
          </w:divBdr>
        </w:div>
        <w:div w:id="1782533574">
          <w:marLeft w:val="0"/>
          <w:marRight w:val="0"/>
          <w:marTop w:val="0"/>
          <w:marBottom w:val="0"/>
          <w:divBdr>
            <w:top w:val="none" w:sz="0" w:space="0" w:color="auto"/>
            <w:left w:val="none" w:sz="0" w:space="0" w:color="auto"/>
            <w:bottom w:val="none" w:sz="0" w:space="0" w:color="auto"/>
            <w:right w:val="none" w:sz="0" w:space="0" w:color="auto"/>
          </w:divBdr>
        </w:div>
        <w:div w:id="828058113">
          <w:marLeft w:val="0"/>
          <w:marRight w:val="0"/>
          <w:marTop w:val="0"/>
          <w:marBottom w:val="0"/>
          <w:divBdr>
            <w:top w:val="none" w:sz="0" w:space="0" w:color="auto"/>
            <w:left w:val="none" w:sz="0" w:space="0" w:color="auto"/>
            <w:bottom w:val="none" w:sz="0" w:space="0" w:color="auto"/>
            <w:right w:val="none" w:sz="0" w:space="0" w:color="auto"/>
          </w:divBdr>
        </w:div>
        <w:div w:id="2027292080">
          <w:marLeft w:val="0"/>
          <w:marRight w:val="0"/>
          <w:marTop w:val="0"/>
          <w:marBottom w:val="0"/>
          <w:divBdr>
            <w:top w:val="none" w:sz="0" w:space="0" w:color="auto"/>
            <w:left w:val="none" w:sz="0" w:space="0" w:color="auto"/>
            <w:bottom w:val="none" w:sz="0" w:space="0" w:color="auto"/>
            <w:right w:val="none" w:sz="0" w:space="0" w:color="auto"/>
          </w:divBdr>
        </w:div>
        <w:div w:id="1154836842">
          <w:marLeft w:val="0"/>
          <w:marRight w:val="0"/>
          <w:marTop w:val="0"/>
          <w:marBottom w:val="45"/>
          <w:divBdr>
            <w:top w:val="none" w:sz="0" w:space="0" w:color="auto"/>
            <w:left w:val="none" w:sz="0" w:space="0" w:color="auto"/>
            <w:bottom w:val="none" w:sz="0" w:space="0" w:color="auto"/>
            <w:right w:val="none" w:sz="0" w:space="0" w:color="auto"/>
          </w:divBdr>
        </w:div>
        <w:div w:id="755059256">
          <w:marLeft w:val="0"/>
          <w:marRight w:val="0"/>
          <w:marTop w:val="0"/>
          <w:marBottom w:val="0"/>
          <w:divBdr>
            <w:top w:val="none" w:sz="0" w:space="0" w:color="auto"/>
            <w:left w:val="none" w:sz="0" w:space="0" w:color="auto"/>
            <w:bottom w:val="none" w:sz="0" w:space="0" w:color="auto"/>
            <w:right w:val="none" w:sz="0" w:space="0" w:color="auto"/>
          </w:divBdr>
        </w:div>
        <w:div w:id="1409116602">
          <w:marLeft w:val="0"/>
          <w:marRight w:val="0"/>
          <w:marTop w:val="0"/>
          <w:marBottom w:val="0"/>
          <w:divBdr>
            <w:top w:val="none" w:sz="0" w:space="0" w:color="auto"/>
            <w:left w:val="none" w:sz="0" w:space="0" w:color="auto"/>
            <w:bottom w:val="none" w:sz="0" w:space="0" w:color="auto"/>
            <w:right w:val="none" w:sz="0" w:space="0" w:color="auto"/>
          </w:divBdr>
        </w:div>
        <w:div w:id="980886166">
          <w:marLeft w:val="0"/>
          <w:marRight w:val="0"/>
          <w:marTop w:val="0"/>
          <w:marBottom w:val="0"/>
          <w:divBdr>
            <w:top w:val="none" w:sz="0" w:space="0" w:color="auto"/>
            <w:left w:val="none" w:sz="0" w:space="0" w:color="auto"/>
            <w:bottom w:val="none" w:sz="0" w:space="0" w:color="auto"/>
            <w:right w:val="none" w:sz="0" w:space="0" w:color="auto"/>
          </w:divBdr>
        </w:div>
        <w:div w:id="1948342611">
          <w:marLeft w:val="0"/>
          <w:marRight w:val="0"/>
          <w:marTop w:val="0"/>
          <w:marBottom w:val="0"/>
          <w:divBdr>
            <w:top w:val="none" w:sz="0" w:space="0" w:color="auto"/>
            <w:left w:val="none" w:sz="0" w:space="0" w:color="auto"/>
            <w:bottom w:val="none" w:sz="0" w:space="0" w:color="auto"/>
            <w:right w:val="none" w:sz="0" w:space="0" w:color="auto"/>
          </w:divBdr>
        </w:div>
        <w:div w:id="1763184231">
          <w:marLeft w:val="0"/>
          <w:marRight w:val="0"/>
          <w:marTop w:val="0"/>
          <w:marBottom w:val="45"/>
          <w:divBdr>
            <w:top w:val="none" w:sz="0" w:space="0" w:color="auto"/>
            <w:left w:val="none" w:sz="0" w:space="0" w:color="auto"/>
            <w:bottom w:val="none" w:sz="0" w:space="0" w:color="auto"/>
            <w:right w:val="none" w:sz="0" w:space="0" w:color="auto"/>
          </w:divBdr>
        </w:div>
        <w:div w:id="116460502">
          <w:marLeft w:val="0"/>
          <w:marRight w:val="0"/>
          <w:marTop w:val="0"/>
          <w:marBottom w:val="0"/>
          <w:divBdr>
            <w:top w:val="none" w:sz="0" w:space="0" w:color="auto"/>
            <w:left w:val="none" w:sz="0" w:space="0" w:color="auto"/>
            <w:bottom w:val="none" w:sz="0" w:space="0" w:color="auto"/>
            <w:right w:val="none" w:sz="0" w:space="0" w:color="auto"/>
          </w:divBdr>
        </w:div>
        <w:div w:id="456072529">
          <w:marLeft w:val="0"/>
          <w:marRight w:val="0"/>
          <w:marTop w:val="0"/>
          <w:marBottom w:val="0"/>
          <w:divBdr>
            <w:top w:val="none" w:sz="0" w:space="0" w:color="auto"/>
            <w:left w:val="none" w:sz="0" w:space="0" w:color="auto"/>
            <w:bottom w:val="none" w:sz="0" w:space="0" w:color="auto"/>
            <w:right w:val="none" w:sz="0" w:space="0" w:color="auto"/>
          </w:divBdr>
        </w:div>
        <w:div w:id="1029720695">
          <w:marLeft w:val="0"/>
          <w:marRight w:val="0"/>
          <w:marTop w:val="0"/>
          <w:marBottom w:val="0"/>
          <w:divBdr>
            <w:top w:val="none" w:sz="0" w:space="0" w:color="auto"/>
            <w:left w:val="none" w:sz="0" w:space="0" w:color="auto"/>
            <w:bottom w:val="none" w:sz="0" w:space="0" w:color="auto"/>
            <w:right w:val="none" w:sz="0" w:space="0" w:color="auto"/>
          </w:divBdr>
        </w:div>
      </w:divsChild>
    </w:div>
    <w:div w:id="1681394852">
      <w:bodyDiv w:val="1"/>
      <w:marLeft w:val="0"/>
      <w:marRight w:val="0"/>
      <w:marTop w:val="0"/>
      <w:marBottom w:val="0"/>
      <w:divBdr>
        <w:top w:val="none" w:sz="0" w:space="0" w:color="auto"/>
        <w:left w:val="none" w:sz="0" w:space="0" w:color="auto"/>
        <w:bottom w:val="none" w:sz="0" w:space="0" w:color="auto"/>
        <w:right w:val="none" w:sz="0" w:space="0" w:color="auto"/>
      </w:divBdr>
      <w:divsChild>
        <w:div w:id="1599633035">
          <w:marLeft w:val="0"/>
          <w:marRight w:val="0"/>
          <w:marTop w:val="0"/>
          <w:marBottom w:val="0"/>
          <w:divBdr>
            <w:top w:val="none" w:sz="0" w:space="0" w:color="auto"/>
            <w:left w:val="none" w:sz="0" w:space="0" w:color="auto"/>
            <w:bottom w:val="none" w:sz="0" w:space="0" w:color="auto"/>
            <w:right w:val="none" w:sz="0" w:space="0" w:color="auto"/>
          </w:divBdr>
          <w:divsChild>
            <w:div w:id="1337072407">
              <w:marLeft w:val="0"/>
              <w:marRight w:val="0"/>
              <w:marTop w:val="0"/>
              <w:marBottom w:val="0"/>
              <w:divBdr>
                <w:top w:val="none" w:sz="0" w:space="0" w:color="auto"/>
                <w:left w:val="none" w:sz="0" w:space="0" w:color="auto"/>
                <w:bottom w:val="none" w:sz="0" w:space="0" w:color="auto"/>
                <w:right w:val="none" w:sz="0" w:space="0" w:color="auto"/>
              </w:divBdr>
              <w:divsChild>
                <w:div w:id="18278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9779">
      <w:bodyDiv w:val="1"/>
      <w:marLeft w:val="0"/>
      <w:marRight w:val="0"/>
      <w:marTop w:val="0"/>
      <w:marBottom w:val="0"/>
      <w:divBdr>
        <w:top w:val="none" w:sz="0" w:space="0" w:color="auto"/>
        <w:left w:val="none" w:sz="0" w:space="0" w:color="auto"/>
        <w:bottom w:val="none" w:sz="0" w:space="0" w:color="auto"/>
        <w:right w:val="none" w:sz="0" w:space="0" w:color="auto"/>
      </w:divBdr>
      <w:divsChild>
        <w:div w:id="1748107784">
          <w:marLeft w:val="0"/>
          <w:marRight w:val="0"/>
          <w:marTop w:val="0"/>
          <w:marBottom w:val="0"/>
          <w:divBdr>
            <w:top w:val="none" w:sz="0" w:space="12" w:color="auto"/>
            <w:left w:val="none" w:sz="0" w:space="9" w:color="auto"/>
            <w:bottom w:val="single" w:sz="6" w:space="12" w:color="C7CDD1"/>
            <w:right w:val="none" w:sz="0" w:space="9" w:color="auto"/>
          </w:divBdr>
        </w:div>
        <w:div w:id="2020619707">
          <w:marLeft w:val="0"/>
          <w:marRight w:val="0"/>
          <w:marTop w:val="0"/>
          <w:marBottom w:val="0"/>
          <w:divBdr>
            <w:top w:val="none" w:sz="0" w:space="0" w:color="auto"/>
            <w:left w:val="none" w:sz="0" w:space="0" w:color="auto"/>
            <w:bottom w:val="none" w:sz="0" w:space="0" w:color="auto"/>
            <w:right w:val="none" w:sz="0" w:space="0" w:color="auto"/>
          </w:divBdr>
          <w:divsChild>
            <w:div w:id="237792527">
              <w:marLeft w:val="0"/>
              <w:marRight w:val="0"/>
              <w:marTop w:val="0"/>
              <w:marBottom w:val="150"/>
              <w:divBdr>
                <w:top w:val="none" w:sz="0" w:space="0" w:color="auto"/>
                <w:left w:val="none" w:sz="0" w:space="0" w:color="auto"/>
                <w:bottom w:val="none" w:sz="0" w:space="0" w:color="auto"/>
                <w:right w:val="none" w:sz="0" w:space="0" w:color="auto"/>
              </w:divBdr>
              <w:divsChild>
                <w:div w:id="2027711603">
                  <w:marLeft w:val="0"/>
                  <w:marRight w:val="0"/>
                  <w:marTop w:val="300"/>
                  <w:marBottom w:val="0"/>
                  <w:divBdr>
                    <w:top w:val="none" w:sz="0" w:space="0" w:color="auto"/>
                    <w:left w:val="none" w:sz="0" w:space="0" w:color="auto"/>
                    <w:bottom w:val="none" w:sz="0" w:space="0" w:color="auto"/>
                    <w:right w:val="none" w:sz="0" w:space="0" w:color="auto"/>
                  </w:divBdr>
                  <w:divsChild>
                    <w:div w:id="48187864">
                      <w:marLeft w:val="-15"/>
                      <w:marRight w:val="-15"/>
                      <w:marTop w:val="0"/>
                      <w:marBottom w:val="0"/>
                      <w:divBdr>
                        <w:top w:val="none" w:sz="0" w:space="0" w:color="auto"/>
                        <w:left w:val="none" w:sz="0" w:space="0" w:color="auto"/>
                        <w:bottom w:val="none" w:sz="0" w:space="0" w:color="auto"/>
                        <w:right w:val="none" w:sz="0" w:space="0" w:color="auto"/>
                      </w:divBdr>
                    </w:div>
                    <w:div w:id="956566795">
                      <w:marLeft w:val="0"/>
                      <w:marRight w:val="0"/>
                      <w:marTop w:val="0"/>
                      <w:marBottom w:val="0"/>
                      <w:divBdr>
                        <w:top w:val="single" w:sz="6" w:space="4" w:color="C7CDD1"/>
                        <w:left w:val="single" w:sz="6" w:space="4" w:color="C7CDD1"/>
                        <w:bottom w:val="none" w:sz="0" w:space="0" w:color="auto"/>
                        <w:right w:val="single" w:sz="6" w:space="4" w:color="C7CDD1"/>
                      </w:divBdr>
                      <w:divsChild>
                        <w:div w:id="325020060">
                          <w:marLeft w:val="0"/>
                          <w:marRight w:val="0"/>
                          <w:marTop w:val="0"/>
                          <w:marBottom w:val="0"/>
                          <w:divBdr>
                            <w:top w:val="none" w:sz="0" w:space="0" w:color="auto"/>
                            <w:left w:val="none" w:sz="0" w:space="0" w:color="auto"/>
                            <w:bottom w:val="none" w:sz="0" w:space="0" w:color="auto"/>
                            <w:right w:val="none" w:sz="0" w:space="0" w:color="auto"/>
                          </w:divBdr>
                        </w:div>
                      </w:divsChild>
                    </w:div>
                    <w:div w:id="2079159896">
                      <w:marLeft w:val="-15"/>
                      <w:marRight w:val="-15"/>
                      <w:marTop w:val="0"/>
                      <w:marBottom w:val="0"/>
                      <w:divBdr>
                        <w:top w:val="none" w:sz="0" w:space="0" w:color="auto"/>
                        <w:left w:val="none" w:sz="0" w:space="0" w:color="auto"/>
                        <w:bottom w:val="none" w:sz="0" w:space="0" w:color="auto"/>
                        <w:right w:val="none" w:sz="0" w:space="0" w:color="auto"/>
                      </w:divBdr>
                    </w:div>
                    <w:div w:id="626547446">
                      <w:marLeft w:val="0"/>
                      <w:marRight w:val="0"/>
                      <w:marTop w:val="0"/>
                      <w:marBottom w:val="0"/>
                      <w:divBdr>
                        <w:top w:val="none" w:sz="0" w:space="0" w:color="auto"/>
                        <w:left w:val="none" w:sz="0" w:space="0" w:color="auto"/>
                        <w:bottom w:val="none" w:sz="0" w:space="0" w:color="auto"/>
                        <w:right w:val="none" w:sz="0" w:space="0" w:color="auto"/>
                      </w:divBdr>
                      <w:divsChild>
                        <w:div w:id="1347708175">
                          <w:marLeft w:val="0"/>
                          <w:marRight w:val="0"/>
                          <w:marTop w:val="0"/>
                          <w:marBottom w:val="0"/>
                          <w:divBdr>
                            <w:top w:val="none" w:sz="0" w:space="0" w:color="auto"/>
                            <w:left w:val="none" w:sz="0" w:space="0" w:color="auto"/>
                            <w:bottom w:val="none" w:sz="0" w:space="0" w:color="auto"/>
                            <w:right w:val="none" w:sz="0" w:space="0" w:color="auto"/>
                          </w:divBdr>
                          <w:divsChild>
                            <w:div w:id="9138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667">
                      <w:marLeft w:val="0"/>
                      <w:marRight w:val="0"/>
                      <w:marTop w:val="0"/>
                      <w:marBottom w:val="0"/>
                      <w:divBdr>
                        <w:top w:val="none" w:sz="0" w:space="0" w:color="auto"/>
                        <w:left w:val="none" w:sz="0" w:space="0" w:color="auto"/>
                        <w:bottom w:val="none" w:sz="0" w:space="0" w:color="auto"/>
                        <w:right w:val="none" w:sz="0" w:space="0" w:color="auto"/>
                      </w:divBdr>
                      <w:divsChild>
                        <w:div w:id="707680017">
                          <w:marLeft w:val="0"/>
                          <w:marRight w:val="0"/>
                          <w:marTop w:val="0"/>
                          <w:marBottom w:val="0"/>
                          <w:divBdr>
                            <w:top w:val="none" w:sz="0" w:space="0" w:color="auto"/>
                            <w:left w:val="none" w:sz="0" w:space="0" w:color="auto"/>
                            <w:bottom w:val="none" w:sz="0" w:space="0" w:color="auto"/>
                            <w:right w:val="none" w:sz="0" w:space="0" w:color="auto"/>
                          </w:divBdr>
                          <w:divsChild>
                            <w:div w:id="9759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0624">
                      <w:marLeft w:val="0"/>
                      <w:marRight w:val="0"/>
                      <w:marTop w:val="0"/>
                      <w:marBottom w:val="0"/>
                      <w:divBdr>
                        <w:top w:val="none" w:sz="0" w:space="0" w:color="auto"/>
                        <w:left w:val="none" w:sz="0" w:space="0" w:color="auto"/>
                        <w:bottom w:val="none" w:sz="0" w:space="0" w:color="auto"/>
                        <w:right w:val="none" w:sz="0" w:space="0" w:color="auto"/>
                      </w:divBdr>
                      <w:divsChild>
                        <w:div w:id="1205024741">
                          <w:marLeft w:val="0"/>
                          <w:marRight w:val="0"/>
                          <w:marTop w:val="0"/>
                          <w:marBottom w:val="0"/>
                          <w:divBdr>
                            <w:top w:val="none" w:sz="0" w:space="0" w:color="auto"/>
                            <w:left w:val="none" w:sz="0" w:space="0" w:color="auto"/>
                            <w:bottom w:val="none" w:sz="0" w:space="0" w:color="auto"/>
                            <w:right w:val="none" w:sz="0" w:space="0" w:color="auto"/>
                          </w:divBdr>
                          <w:divsChild>
                            <w:div w:id="928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2277">
                      <w:marLeft w:val="0"/>
                      <w:marRight w:val="0"/>
                      <w:marTop w:val="0"/>
                      <w:marBottom w:val="0"/>
                      <w:divBdr>
                        <w:top w:val="none" w:sz="0" w:space="0" w:color="auto"/>
                        <w:left w:val="none" w:sz="0" w:space="0" w:color="auto"/>
                        <w:bottom w:val="none" w:sz="0" w:space="0" w:color="auto"/>
                        <w:right w:val="none" w:sz="0" w:space="0" w:color="auto"/>
                      </w:divBdr>
                    </w:div>
                    <w:div w:id="1116290869">
                      <w:marLeft w:val="0"/>
                      <w:marRight w:val="0"/>
                      <w:marTop w:val="0"/>
                      <w:marBottom w:val="0"/>
                      <w:divBdr>
                        <w:top w:val="none" w:sz="0" w:space="0" w:color="auto"/>
                        <w:left w:val="none" w:sz="0" w:space="0" w:color="auto"/>
                        <w:bottom w:val="none" w:sz="0" w:space="0" w:color="auto"/>
                        <w:right w:val="none" w:sz="0" w:space="0" w:color="auto"/>
                      </w:divBdr>
                      <w:divsChild>
                        <w:div w:id="1164786854">
                          <w:marLeft w:val="0"/>
                          <w:marRight w:val="0"/>
                          <w:marTop w:val="0"/>
                          <w:marBottom w:val="0"/>
                          <w:divBdr>
                            <w:top w:val="none" w:sz="0" w:space="0" w:color="auto"/>
                            <w:left w:val="none" w:sz="0" w:space="0" w:color="auto"/>
                            <w:bottom w:val="none" w:sz="0" w:space="0" w:color="auto"/>
                            <w:right w:val="none" w:sz="0" w:space="0" w:color="auto"/>
                          </w:divBdr>
                          <w:divsChild>
                            <w:div w:id="107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7616">
                      <w:marLeft w:val="0"/>
                      <w:marRight w:val="0"/>
                      <w:marTop w:val="0"/>
                      <w:marBottom w:val="0"/>
                      <w:divBdr>
                        <w:top w:val="none" w:sz="0" w:space="0" w:color="auto"/>
                        <w:left w:val="none" w:sz="0" w:space="0" w:color="auto"/>
                        <w:bottom w:val="none" w:sz="0" w:space="0" w:color="auto"/>
                        <w:right w:val="none" w:sz="0" w:space="0" w:color="auto"/>
                      </w:divBdr>
                      <w:divsChild>
                        <w:div w:id="1869635542">
                          <w:marLeft w:val="0"/>
                          <w:marRight w:val="0"/>
                          <w:marTop w:val="0"/>
                          <w:marBottom w:val="0"/>
                          <w:divBdr>
                            <w:top w:val="none" w:sz="0" w:space="0" w:color="auto"/>
                            <w:left w:val="none" w:sz="0" w:space="0" w:color="auto"/>
                            <w:bottom w:val="none" w:sz="0" w:space="0" w:color="auto"/>
                            <w:right w:val="none" w:sz="0" w:space="0" w:color="auto"/>
                          </w:divBdr>
                          <w:divsChild>
                            <w:div w:id="19116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4632">
                      <w:marLeft w:val="0"/>
                      <w:marRight w:val="0"/>
                      <w:marTop w:val="0"/>
                      <w:marBottom w:val="0"/>
                      <w:divBdr>
                        <w:top w:val="none" w:sz="0" w:space="0" w:color="auto"/>
                        <w:left w:val="none" w:sz="0" w:space="0" w:color="auto"/>
                        <w:bottom w:val="none" w:sz="0" w:space="0" w:color="auto"/>
                        <w:right w:val="none" w:sz="0" w:space="0" w:color="auto"/>
                      </w:divBdr>
                      <w:divsChild>
                        <w:div w:id="1660427609">
                          <w:marLeft w:val="0"/>
                          <w:marRight w:val="0"/>
                          <w:marTop w:val="0"/>
                          <w:marBottom w:val="0"/>
                          <w:divBdr>
                            <w:top w:val="none" w:sz="0" w:space="0" w:color="auto"/>
                            <w:left w:val="none" w:sz="0" w:space="0" w:color="auto"/>
                            <w:bottom w:val="none" w:sz="0" w:space="0" w:color="auto"/>
                            <w:right w:val="none" w:sz="0" w:space="0" w:color="auto"/>
                          </w:divBdr>
                          <w:divsChild>
                            <w:div w:id="11263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9755">
                      <w:marLeft w:val="0"/>
                      <w:marRight w:val="0"/>
                      <w:marTop w:val="0"/>
                      <w:marBottom w:val="0"/>
                      <w:divBdr>
                        <w:top w:val="none" w:sz="0" w:space="0" w:color="auto"/>
                        <w:left w:val="none" w:sz="0" w:space="0" w:color="auto"/>
                        <w:bottom w:val="none" w:sz="0" w:space="0" w:color="auto"/>
                        <w:right w:val="none" w:sz="0" w:space="0" w:color="auto"/>
                      </w:divBdr>
                    </w:div>
                    <w:div w:id="940457698">
                      <w:marLeft w:val="0"/>
                      <w:marRight w:val="0"/>
                      <w:marTop w:val="0"/>
                      <w:marBottom w:val="0"/>
                      <w:divBdr>
                        <w:top w:val="none" w:sz="0" w:space="0" w:color="auto"/>
                        <w:left w:val="none" w:sz="0" w:space="0" w:color="auto"/>
                        <w:bottom w:val="none" w:sz="0" w:space="0" w:color="auto"/>
                        <w:right w:val="none" w:sz="0" w:space="0" w:color="auto"/>
                      </w:divBdr>
                      <w:divsChild>
                        <w:div w:id="67966632">
                          <w:marLeft w:val="0"/>
                          <w:marRight w:val="0"/>
                          <w:marTop w:val="0"/>
                          <w:marBottom w:val="0"/>
                          <w:divBdr>
                            <w:top w:val="none" w:sz="0" w:space="0" w:color="auto"/>
                            <w:left w:val="none" w:sz="0" w:space="0" w:color="auto"/>
                            <w:bottom w:val="none" w:sz="0" w:space="0" w:color="auto"/>
                            <w:right w:val="none" w:sz="0" w:space="0" w:color="auto"/>
                          </w:divBdr>
                          <w:divsChild>
                            <w:div w:id="15599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7289">
                      <w:marLeft w:val="0"/>
                      <w:marRight w:val="0"/>
                      <w:marTop w:val="0"/>
                      <w:marBottom w:val="0"/>
                      <w:divBdr>
                        <w:top w:val="none" w:sz="0" w:space="0" w:color="auto"/>
                        <w:left w:val="none" w:sz="0" w:space="0" w:color="auto"/>
                        <w:bottom w:val="none" w:sz="0" w:space="0" w:color="auto"/>
                        <w:right w:val="none" w:sz="0" w:space="0" w:color="auto"/>
                      </w:divBdr>
                      <w:divsChild>
                        <w:div w:id="591165083">
                          <w:marLeft w:val="0"/>
                          <w:marRight w:val="0"/>
                          <w:marTop w:val="0"/>
                          <w:marBottom w:val="0"/>
                          <w:divBdr>
                            <w:top w:val="none" w:sz="0" w:space="0" w:color="auto"/>
                            <w:left w:val="none" w:sz="0" w:space="0" w:color="auto"/>
                            <w:bottom w:val="none" w:sz="0" w:space="0" w:color="auto"/>
                            <w:right w:val="none" w:sz="0" w:space="0" w:color="auto"/>
                          </w:divBdr>
                          <w:divsChild>
                            <w:div w:id="1491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5590">
                      <w:marLeft w:val="0"/>
                      <w:marRight w:val="0"/>
                      <w:marTop w:val="0"/>
                      <w:marBottom w:val="0"/>
                      <w:divBdr>
                        <w:top w:val="none" w:sz="0" w:space="0" w:color="auto"/>
                        <w:left w:val="none" w:sz="0" w:space="0" w:color="auto"/>
                        <w:bottom w:val="none" w:sz="0" w:space="0" w:color="auto"/>
                        <w:right w:val="none" w:sz="0" w:space="0" w:color="auto"/>
                      </w:divBdr>
                      <w:divsChild>
                        <w:div w:id="1825664380">
                          <w:marLeft w:val="0"/>
                          <w:marRight w:val="0"/>
                          <w:marTop w:val="0"/>
                          <w:marBottom w:val="0"/>
                          <w:divBdr>
                            <w:top w:val="none" w:sz="0" w:space="0" w:color="auto"/>
                            <w:left w:val="none" w:sz="0" w:space="0" w:color="auto"/>
                            <w:bottom w:val="none" w:sz="0" w:space="0" w:color="auto"/>
                            <w:right w:val="none" w:sz="0" w:space="0" w:color="auto"/>
                          </w:divBdr>
                          <w:divsChild>
                            <w:div w:id="8380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6541">
                      <w:marLeft w:val="0"/>
                      <w:marRight w:val="0"/>
                      <w:marTop w:val="0"/>
                      <w:marBottom w:val="0"/>
                      <w:divBdr>
                        <w:top w:val="none" w:sz="0" w:space="0" w:color="auto"/>
                        <w:left w:val="none" w:sz="0" w:space="0" w:color="auto"/>
                        <w:bottom w:val="none" w:sz="0" w:space="0" w:color="auto"/>
                        <w:right w:val="none" w:sz="0" w:space="0" w:color="auto"/>
                      </w:divBdr>
                    </w:div>
                    <w:div w:id="13101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Cohle</dc:creator>
  <cp:keywords/>
  <dc:description/>
  <cp:lastModifiedBy>Cohle, Zachary H. Prof.</cp:lastModifiedBy>
  <cp:revision>36</cp:revision>
  <dcterms:created xsi:type="dcterms:W3CDTF">2018-06-29T22:16:00Z</dcterms:created>
  <dcterms:modified xsi:type="dcterms:W3CDTF">2023-01-08T22:42:00Z</dcterms:modified>
</cp:coreProperties>
</file>